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69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2"/>
      </w:tblGrid>
      <w:tr w:rsidR="00B77592" w:rsidRPr="003A52FB" w:rsidTr="00B77592">
        <w:trPr>
          <w:trHeight w:val="214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7592" w:rsidRPr="00ED4FA6" w:rsidRDefault="00B77592" w:rsidP="00B7759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FA6">
              <w:rPr>
                <w:rFonts w:ascii="Arial" w:hAnsi="Arial" w:cs="Arial"/>
                <w:b/>
                <w:sz w:val="24"/>
                <w:szCs w:val="24"/>
              </w:rPr>
              <w:t>Descrição do Procedimento / Objetivos / Riscos e Benefícios</w:t>
            </w:r>
          </w:p>
        </w:tc>
      </w:tr>
      <w:tr w:rsidR="0070166E" w:rsidRPr="003A52FB" w:rsidTr="00286652">
        <w:trPr>
          <w:trHeight w:val="105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0166E" w:rsidRDefault="00630AC0" w:rsidP="00630A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lang w:eastAsia="pt-BR"/>
              </w:rPr>
              <w:t xml:space="preserve">O QUE É O </w:t>
            </w:r>
            <w:r w:rsidR="0070166E">
              <w:rPr>
                <w:rFonts w:ascii="Arial" w:hAnsi="Arial" w:cs="Arial"/>
                <w:b/>
                <w:color w:val="000000"/>
                <w:lang w:eastAsia="pt-BR"/>
              </w:rPr>
              <w:t>TESTE DA LINGUINHA</w:t>
            </w:r>
            <w:r>
              <w:rPr>
                <w:rFonts w:ascii="Arial" w:hAnsi="Arial" w:cs="Arial"/>
                <w:b/>
                <w:color w:val="000000"/>
                <w:lang w:eastAsia="pt-BR"/>
              </w:rPr>
              <w:t>?</w:t>
            </w:r>
          </w:p>
        </w:tc>
      </w:tr>
      <w:tr w:rsidR="0070166E" w:rsidRPr="003A52FB" w:rsidTr="0070166E">
        <w:trPr>
          <w:trHeight w:val="105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66E" w:rsidRPr="0070166E" w:rsidRDefault="00AD29B9" w:rsidP="00AD29B9">
            <w:pPr>
              <w:pStyle w:val="PargrafodaLista"/>
              <w:spacing w:after="160" w:line="259" w:lineRule="auto"/>
              <w:ind w:left="0"/>
              <w:jc w:val="both"/>
            </w:pPr>
            <w:r>
              <w:t>É</w:t>
            </w:r>
            <w:r w:rsidR="0070166E">
              <w:t xml:space="preserve"> um exame feito por </w:t>
            </w:r>
            <w:r>
              <w:t>fonoaudiólogo, após treinamento e certificação na aplicação</w:t>
            </w:r>
            <w:r w:rsidR="0070166E">
              <w:t xml:space="preserve"> de um protocolo</w:t>
            </w:r>
            <w:r w:rsidR="00C65338">
              <w:t xml:space="preserve"> (de Roberta Martinelli</w:t>
            </w:r>
            <w:proofErr w:type="gramStart"/>
            <w:r w:rsidR="00C65338">
              <w:t>)</w:t>
            </w:r>
            <w:r w:rsidR="0070166E">
              <w:t>,</w:t>
            </w:r>
            <w:r>
              <w:t xml:space="preserve"> </w:t>
            </w:r>
            <w:r w:rsidR="0070166E">
              <w:t xml:space="preserve"> seguindo</w:t>
            </w:r>
            <w:proofErr w:type="gramEnd"/>
            <w:r w:rsidR="0070166E">
              <w:t xml:space="preserve"> as recomendações da legislação</w:t>
            </w:r>
            <w:r w:rsidR="00C65338">
              <w:t xml:space="preserve"> em lei Federal</w:t>
            </w:r>
            <w:r w:rsidR="0070166E">
              <w:t>, para avaliar se o bebê apresenta o freio da língua muito curto</w:t>
            </w:r>
            <w:r w:rsidR="00C65338">
              <w:t xml:space="preserve"> (língua presa ou </w:t>
            </w:r>
            <w:proofErr w:type="spellStart"/>
            <w:r w:rsidR="00C65338">
              <w:t>anquiloglossia</w:t>
            </w:r>
            <w:proofErr w:type="spellEnd"/>
            <w:r w:rsidR="00C65338">
              <w:t>), que acomete 5% dos bebês</w:t>
            </w:r>
            <w:r w:rsidR="0070166E">
              <w:t>, o que pod</w:t>
            </w:r>
            <w:r>
              <w:t xml:space="preserve">eria comprometer a amamentação o até mesmo a fala no futuro. </w:t>
            </w:r>
            <w:r w:rsidR="00C65338">
              <w:t xml:space="preserve">A legislação recomenda que seja feito ainda na maternidade. </w:t>
            </w:r>
            <w:r w:rsidR="007877D0">
              <w:t>Se o exame vier muito alterado, uma pequena cirurgia (</w:t>
            </w:r>
            <w:proofErr w:type="spellStart"/>
            <w:r w:rsidR="007877D0">
              <w:t>frenotomia</w:t>
            </w:r>
            <w:proofErr w:type="spellEnd"/>
            <w:r w:rsidR="007877D0">
              <w:t>) poderá ser indicado para corrigir.</w:t>
            </w:r>
          </w:p>
        </w:tc>
      </w:tr>
      <w:tr w:rsidR="00630AC0" w:rsidRPr="00630AC0" w:rsidTr="00630AC0">
        <w:trPr>
          <w:trHeight w:val="105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30AC0" w:rsidRPr="00630AC0" w:rsidRDefault="00630AC0" w:rsidP="00630AC0">
            <w:pPr>
              <w:pStyle w:val="Pargrafoda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630AC0">
              <w:rPr>
                <w:b/>
                <w:sz w:val="24"/>
                <w:szCs w:val="24"/>
              </w:rPr>
              <w:t>O QUE É UMA FRENOTOMIA?</w:t>
            </w:r>
          </w:p>
        </w:tc>
      </w:tr>
      <w:tr w:rsidR="00630AC0" w:rsidRPr="00630AC0" w:rsidTr="00630AC0">
        <w:trPr>
          <w:trHeight w:val="105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0AC0" w:rsidRPr="00630AC0" w:rsidRDefault="00630AC0" w:rsidP="00630AC0">
            <w:pPr>
              <w:pStyle w:val="PargrafodaLista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Trata-se de uma pequena cirurgia, onde um pequeno corte é feito no </w:t>
            </w:r>
            <w:proofErr w:type="spellStart"/>
            <w:r>
              <w:rPr>
                <w:sz w:val="24"/>
                <w:szCs w:val="24"/>
              </w:rPr>
              <w:t>frênulo</w:t>
            </w:r>
            <w:proofErr w:type="spellEnd"/>
            <w:r>
              <w:rPr>
                <w:sz w:val="24"/>
                <w:szCs w:val="24"/>
              </w:rPr>
              <w:t xml:space="preserve"> lingual (ou freio da língua), para correção de </w:t>
            </w:r>
            <w:proofErr w:type="spellStart"/>
            <w:r>
              <w:rPr>
                <w:sz w:val="24"/>
                <w:szCs w:val="24"/>
              </w:rPr>
              <w:t>anquiloglossia</w:t>
            </w:r>
            <w:proofErr w:type="spellEnd"/>
            <w:r>
              <w:rPr>
                <w:sz w:val="24"/>
                <w:szCs w:val="24"/>
              </w:rPr>
              <w:t xml:space="preserve"> (freio da língua curto), em situações onde a alteração possa comprometer o recém-nascido de alguma forma.</w:t>
            </w:r>
            <w:r>
              <w:t xml:space="preserve"> </w:t>
            </w:r>
            <w:r w:rsidRPr="00630AC0">
              <w:rPr>
                <w:i/>
              </w:rPr>
              <w:t xml:space="preserve">A </w:t>
            </w:r>
            <w:proofErr w:type="spellStart"/>
            <w:r w:rsidRPr="00630AC0">
              <w:rPr>
                <w:i/>
              </w:rPr>
              <w:t>anquiloglossia</w:t>
            </w:r>
            <w:proofErr w:type="spellEnd"/>
            <w:r w:rsidRPr="00630AC0">
              <w:rPr>
                <w:i/>
              </w:rPr>
              <w:t xml:space="preserve"> (língua presa) é uma alteração do comprimento do </w:t>
            </w:r>
            <w:proofErr w:type="spellStart"/>
            <w:r w:rsidRPr="00630AC0">
              <w:rPr>
                <w:i/>
              </w:rPr>
              <w:t>frênulo</w:t>
            </w:r>
            <w:proofErr w:type="spellEnd"/>
            <w:r w:rsidRPr="00630AC0">
              <w:rPr>
                <w:i/>
              </w:rPr>
              <w:t xml:space="preserve"> lingual, que se encontra mais encurtado, impedindo ou atrapalhando a protrusão da língua, podendo comprometer a amamentação e/ou a fala</w:t>
            </w:r>
            <w:r w:rsidRPr="00630AC0">
              <w:rPr>
                <w:i/>
                <w:vertAlign w:val="superscript"/>
              </w:rPr>
              <w:t>1</w:t>
            </w:r>
            <w:r w:rsidRPr="00630AC0">
              <w:rPr>
                <w:i/>
              </w:rPr>
              <w:t>. A incidência é de 4,8 a 12% dos nascidos vivos pela avaliação subjetiva, podendo chegar a 20% por meio da aplicação de protocolos específicos.</w:t>
            </w:r>
          </w:p>
        </w:tc>
      </w:tr>
      <w:tr w:rsidR="00630AC0" w:rsidRPr="00630AC0" w:rsidTr="004A2AAF">
        <w:trPr>
          <w:trHeight w:val="105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30AC0" w:rsidRPr="00630AC0" w:rsidRDefault="00630AC0" w:rsidP="00630AC0">
            <w:pPr>
              <w:pStyle w:val="Pargrafoda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 QUE FOI INDICADO ESTE PROCEDIMENTO NO MEU FILHO(A)?</w:t>
            </w:r>
          </w:p>
        </w:tc>
      </w:tr>
      <w:tr w:rsidR="00630AC0" w:rsidRPr="00630AC0" w:rsidTr="00630AC0">
        <w:trPr>
          <w:trHeight w:val="105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0AC0" w:rsidRPr="00B04103" w:rsidRDefault="00630AC0" w:rsidP="00630AC0">
            <w:pPr>
              <w:pStyle w:val="Pargrafoda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Apesar de não se tratar de uma cirurgia de emergência, existem situações onde a </w:t>
            </w:r>
            <w:proofErr w:type="spellStart"/>
            <w:r>
              <w:rPr>
                <w:sz w:val="24"/>
                <w:szCs w:val="24"/>
              </w:rPr>
              <w:t>frenotomia</w:t>
            </w:r>
            <w:proofErr w:type="spellEnd"/>
            <w:r>
              <w:rPr>
                <w:sz w:val="24"/>
                <w:szCs w:val="24"/>
              </w:rPr>
              <w:t xml:space="preserve"> estará indicada preferencialmente durante o internamento. Neste caso, o procedimento foi indicado pois está comprovado clinicamente que o mesmo apresenta </w:t>
            </w:r>
            <w:proofErr w:type="spellStart"/>
            <w:r w:rsidRPr="00B04103">
              <w:rPr>
                <w:b/>
                <w:sz w:val="24"/>
                <w:szCs w:val="24"/>
              </w:rPr>
              <w:t>anquiloglossia</w:t>
            </w:r>
            <w:proofErr w:type="spellEnd"/>
            <w:r w:rsidRPr="00B04103">
              <w:rPr>
                <w:b/>
                <w:sz w:val="24"/>
                <w:szCs w:val="24"/>
              </w:rPr>
              <w:t xml:space="preserve"> pelo protocolo de Martinelli, associado à clínica de dificuldade na pega, associado a lesões no mamilo e </w:t>
            </w:r>
            <w:r w:rsidR="00B04103" w:rsidRPr="00B04103">
              <w:rPr>
                <w:b/>
                <w:sz w:val="24"/>
                <w:szCs w:val="24"/>
              </w:rPr>
              <w:t>risco elevado para desidratação ou desnutrição, não tornando segura a alta hospitalar sem o procedimento.</w:t>
            </w:r>
          </w:p>
        </w:tc>
      </w:tr>
      <w:tr w:rsidR="00630AC0" w:rsidRPr="00630AC0" w:rsidTr="00B04103">
        <w:trPr>
          <w:trHeight w:val="105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30AC0" w:rsidRPr="00B04103" w:rsidRDefault="00B04103" w:rsidP="00630AC0">
            <w:pPr>
              <w:pStyle w:val="Pargrafoda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04103">
              <w:rPr>
                <w:b/>
                <w:sz w:val="24"/>
                <w:szCs w:val="24"/>
              </w:rPr>
              <w:t>QUAIS AS VANTAGENS E DESVANTAGENS RELACIONADAS AO PROCEDIMENTO?</w:t>
            </w:r>
          </w:p>
        </w:tc>
      </w:tr>
      <w:tr w:rsidR="00B04103" w:rsidRPr="00630AC0" w:rsidTr="00630AC0">
        <w:trPr>
          <w:trHeight w:val="105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04103" w:rsidRDefault="00B04103" w:rsidP="00630AC0">
            <w:pPr>
              <w:pStyle w:val="PargrafodaLista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Como relatado acima e comprovado em estudos clínicos, a realização do procedimento irá permitir melhoria na pega e amamentação, reduzindo ou afastando o risco de desidratação, desnutrição ou lesão importante no mamilo que prejudique ou impeça a continuidade na amamentação. Os riscos são mínimos (dor e sangramento pequeno) que serão amenizados com medicações específicas. O risco de infecção no local é mínimo. Quanto mais cedo realizado o procedimento, menos complicações, visto que neste período a alimentação é apenas líquida facilitando a recuperação.</w:t>
            </w:r>
          </w:p>
        </w:tc>
      </w:tr>
      <w:tr w:rsidR="00B04103" w:rsidRPr="00B04103" w:rsidTr="00B04103">
        <w:trPr>
          <w:trHeight w:val="105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103" w:rsidRPr="00B04103" w:rsidRDefault="00B04103" w:rsidP="00B0410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04103">
              <w:rPr>
                <w:b/>
                <w:sz w:val="24"/>
                <w:szCs w:val="24"/>
              </w:rPr>
              <w:t>ASSINATURA DO PEDIATRA QUE INDICOU O PROCEDIMENTO</w:t>
            </w:r>
          </w:p>
        </w:tc>
      </w:tr>
      <w:tr w:rsidR="00B04103" w:rsidRPr="00630AC0" w:rsidTr="00991234">
        <w:trPr>
          <w:trHeight w:val="1711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04103" w:rsidRDefault="00B04103" w:rsidP="00B04103">
            <w:pPr>
              <w:pStyle w:val="Pargrafoda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Confirmo que o procedimento foi indicado pois está comprovado clinicamente que o mesmo apresenta </w:t>
            </w:r>
            <w:proofErr w:type="spellStart"/>
            <w:r w:rsidRPr="00B04103">
              <w:rPr>
                <w:b/>
                <w:sz w:val="24"/>
                <w:szCs w:val="24"/>
              </w:rPr>
              <w:t>anquiloglossia</w:t>
            </w:r>
            <w:proofErr w:type="spellEnd"/>
            <w:r w:rsidRPr="00B04103">
              <w:rPr>
                <w:b/>
                <w:sz w:val="24"/>
                <w:szCs w:val="24"/>
              </w:rPr>
              <w:t xml:space="preserve"> pelo protocolo de Martinelli, associado à clínica de dificuldade na pega, associado a lesões no mamilo e risco elevado para desidratação ou desnutrição, não tornando segura a alta hospitalar sem o procedimento.</w:t>
            </w:r>
          </w:p>
          <w:p w:rsidR="00B04103" w:rsidRPr="00B04103" w:rsidRDefault="00B04103" w:rsidP="00B04103">
            <w:pPr>
              <w:pStyle w:val="PargrafodaLista"/>
              <w:spacing w:after="0" w:line="240" w:lineRule="auto"/>
              <w:ind w:left="0"/>
              <w:jc w:val="right"/>
              <w:rPr>
                <w:sz w:val="24"/>
                <w:szCs w:val="24"/>
              </w:rPr>
            </w:pPr>
            <w:r w:rsidRPr="00B04103">
              <w:rPr>
                <w:sz w:val="24"/>
                <w:szCs w:val="24"/>
              </w:rPr>
              <w:t>_________________________________________________</w:t>
            </w:r>
          </w:p>
          <w:p w:rsidR="00B04103" w:rsidRDefault="00B04103" w:rsidP="00B04103">
            <w:pPr>
              <w:pStyle w:val="PargrafodaLista"/>
              <w:spacing w:after="0" w:line="24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Pediatra</w:t>
            </w:r>
            <w:r w:rsidRPr="00B04103">
              <w:rPr>
                <w:sz w:val="24"/>
                <w:szCs w:val="24"/>
              </w:rPr>
              <w:t xml:space="preserve"> que indicou</w:t>
            </w:r>
          </w:p>
        </w:tc>
      </w:tr>
      <w:tr w:rsidR="00B04103" w:rsidRPr="00B04103" w:rsidTr="00B04103">
        <w:trPr>
          <w:trHeight w:val="283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4103" w:rsidRPr="00B04103" w:rsidRDefault="00B04103" w:rsidP="00B0410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04103">
              <w:rPr>
                <w:b/>
                <w:sz w:val="24"/>
                <w:szCs w:val="24"/>
              </w:rPr>
              <w:t>ASSINATURA DO FONOAUDIÓLOGO QUE AVALIOU O PACIENTE E QUE ESTÁ DE ACORDO COM A INDICAÇÃO MÉDICA</w:t>
            </w:r>
          </w:p>
        </w:tc>
      </w:tr>
      <w:tr w:rsidR="00B04103" w:rsidRPr="00B04103" w:rsidTr="00B04103">
        <w:trPr>
          <w:trHeight w:val="283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04103" w:rsidRDefault="00B04103" w:rsidP="00B04103">
            <w:pPr>
              <w:pStyle w:val="PargrafodaLista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Confirmo que o menor foi avaliado por mim e que entendo que referendo a indicação da </w:t>
            </w:r>
            <w:proofErr w:type="spellStart"/>
            <w:r>
              <w:rPr>
                <w:sz w:val="24"/>
                <w:szCs w:val="24"/>
              </w:rPr>
              <w:t>frenotomia</w:t>
            </w:r>
            <w:proofErr w:type="spellEnd"/>
            <w:r>
              <w:rPr>
                <w:sz w:val="24"/>
                <w:szCs w:val="24"/>
              </w:rPr>
              <w:t xml:space="preserve"> no caso, entendendo que haverá benefício com a realização do procedimento.</w:t>
            </w:r>
          </w:p>
          <w:p w:rsidR="00B04103" w:rsidRDefault="00B04103" w:rsidP="00B04103">
            <w:pPr>
              <w:pStyle w:val="PargrafodaLista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do escore do teste da linguinha (protocolo de Martinelli):</w:t>
            </w:r>
            <w:r w:rsidR="00A4717B">
              <w:rPr>
                <w:sz w:val="24"/>
                <w:szCs w:val="24"/>
              </w:rPr>
              <w:t xml:space="preserve"> R$: 350,00</w:t>
            </w:r>
          </w:p>
          <w:p w:rsidR="00B04103" w:rsidRDefault="00B641EB" w:rsidP="00B04103">
            <w:pPr>
              <w:pStyle w:val="PargrafodaLista"/>
              <w:spacing w:after="0" w:line="240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B04103">
              <w:rPr>
                <w:i/>
                <w:sz w:val="20"/>
                <w:szCs w:val="20"/>
              </w:rPr>
              <w:t>Interpretação: valores &lt;= 4 são considerados normais. Valores entre 5 ou 6 são considerados duvidosos e necessitarão seguimento. Valores entre 7 e 12 geralmente são casos alterados, nível intermediários e a conduta será tomada em decisão conjunta entre o fonoaudiólogo e pediatra, baseado na clínica do recém-nascido</w:t>
            </w:r>
            <w:r>
              <w:rPr>
                <w:i/>
                <w:sz w:val="20"/>
                <w:szCs w:val="20"/>
              </w:rPr>
              <w:t>, podendo estar indicado correção na maternidade</w:t>
            </w:r>
            <w:r w:rsidRPr="00B04103">
              <w:rPr>
                <w:i/>
                <w:sz w:val="20"/>
                <w:szCs w:val="20"/>
              </w:rPr>
              <w:t>. Valores &gt;= 13, considerar c</w:t>
            </w:r>
            <w:r>
              <w:rPr>
                <w:i/>
                <w:sz w:val="20"/>
                <w:szCs w:val="20"/>
              </w:rPr>
              <w:t>orreção ainda na maternidade.</w:t>
            </w:r>
          </w:p>
          <w:p w:rsidR="00B641EB" w:rsidRDefault="00B641EB" w:rsidP="00B04103">
            <w:pPr>
              <w:pStyle w:val="PargrafodaLista"/>
              <w:spacing w:after="0" w:line="240" w:lineRule="auto"/>
              <w:ind w:left="0"/>
              <w:jc w:val="both"/>
              <w:rPr>
                <w:i/>
                <w:sz w:val="20"/>
                <w:szCs w:val="20"/>
              </w:rPr>
            </w:pPr>
          </w:p>
          <w:p w:rsidR="00B641EB" w:rsidRPr="00B04103" w:rsidRDefault="00B641EB" w:rsidP="00B04103">
            <w:pPr>
              <w:pStyle w:val="PargrafodaLista"/>
              <w:spacing w:after="0" w:line="240" w:lineRule="auto"/>
              <w:ind w:left="0"/>
              <w:jc w:val="both"/>
              <w:rPr>
                <w:i/>
                <w:sz w:val="20"/>
                <w:szCs w:val="20"/>
              </w:rPr>
            </w:pPr>
          </w:p>
          <w:p w:rsidR="00B641EB" w:rsidRPr="00B04103" w:rsidRDefault="00B641EB" w:rsidP="00B641EB">
            <w:pPr>
              <w:pStyle w:val="PargrafodaLista"/>
              <w:spacing w:after="0" w:line="240" w:lineRule="auto"/>
              <w:ind w:left="0"/>
              <w:jc w:val="right"/>
              <w:rPr>
                <w:sz w:val="24"/>
                <w:szCs w:val="24"/>
              </w:rPr>
            </w:pPr>
            <w:r w:rsidRPr="00B04103">
              <w:rPr>
                <w:sz w:val="24"/>
                <w:szCs w:val="24"/>
              </w:rPr>
              <w:t>_________________________________________________</w:t>
            </w:r>
          </w:p>
          <w:p w:rsidR="00B04103" w:rsidRPr="00B04103" w:rsidRDefault="00B641EB" w:rsidP="00B641EB">
            <w:pPr>
              <w:pStyle w:val="PargrafodaLista"/>
              <w:spacing w:after="0" w:line="24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fonoaudiólogo</w:t>
            </w:r>
          </w:p>
        </w:tc>
      </w:tr>
    </w:tbl>
    <w:tbl>
      <w:tblPr>
        <w:tblStyle w:val="Tabelacomgrade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933B47" w:rsidTr="00423F9A">
        <w:trPr>
          <w:trHeight w:val="265"/>
        </w:trPr>
        <w:tc>
          <w:tcPr>
            <w:tcW w:w="10206" w:type="dxa"/>
            <w:shd w:val="clear" w:color="auto" w:fill="D9D9D9" w:themeFill="background1" w:themeFillShade="D9"/>
          </w:tcPr>
          <w:p w:rsidR="00933B47" w:rsidRPr="00ED4FA6" w:rsidRDefault="00912335" w:rsidP="005E57DA">
            <w:pPr>
              <w:tabs>
                <w:tab w:val="left" w:pos="517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FA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DEVE SER PREENCHIDO PELO </w:t>
            </w:r>
            <w:r w:rsidR="005E57DA">
              <w:rPr>
                <w:rFonts w:ascii="Arial" w:hAnsi="Arial" w:cs="Arial"/>
                <w:b/>
                <w:sz w:val="24"/>
                <w:szCs w:val="24"/>
              </w:rPr>
              <w:t>PACIENTE OU RESPONSÁVEL LEGAL</w:t>
            </w:r>
          </w:p>
        </w:tc>
      </w:tr>
      <w:tr w:rsidR="00933B47" w:rsidTr="00423F9A">
        <w:trPr>
          <w:trHeight w:val="2075"/>
        </w:trPr>
        <w:tc>
          <w:tcPr>
            <w:tcW w:w="10206" w:type="dxa"/>
          </w:tcPr>
          <w:p w:rsidR="00AD29B9" w:rsidRDefault="00251662" w:rsidP="00251662">
            <w:pPr>
              <w:pStyle w:val="Standard"/>
              <w:ind w:firstLine="73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661FE">
              <w:rPr>
                <w:rFonts w:ascii="Arial" w:hAnsi="Arial" w:cs="Arial"/>
                <w:sz w:val="22"/>
                <w:szCs w:val="22"/>
                <w:lang w:val="pt-BR"/>
              </w:rPr>
              <w:t xml:space="preserve">Assim, declaro que fui claramente </w:t>
            </w:r>
            <w:proofErr w:type="gramStart"/>
            <w:r w:rsidRPr="000661FE">
              <w:rPr>
                <w:rFonts w:ascii="Arial" w:hAnsi="Arial" w:cs="Arial"/>
                <w:sz w:val="22"/>
                <w:szCs w:val="22"/>
                <w:lang w:val="pt-BR"/>
              </w:rPr>
              <w:t>informado(</w:t>
            </w:r>
            <w:proofErr w:type="gramEnd"/>
            <w:r w:rsidRPr="000661FE">
              <w:rPr>
                <w:rFonts w:ascii="Arial" w:hAnsi="Arial" w:cs="Arial"/>
                <w:sz w:val="22"/>
                <w:szCs w:val="22"/>
                <w:lang w:val="pt-BR"/>
              </w:rPr>
              <w:t>a) a respeito d</w:t>
            </w:r>
            <w:r w:rsidR="005E57DA" w:rsidRPr="000661FE">
              <w:rPr>
                <w:rFonts w:ascii="Arial" w:hAnsi="Arial" w:cs="Arial"/>
                <w:sz w:val="22"/>
                <w:szCs w:val="22"/>
                <w:lang w:val="pt-BR"/>
              </w:rPr>
              <w:t xml:space="preserve">os benefícios e riscos </w:t>
            </w:r>
            <w:r w:rsidR="00B641EB">
              <w:rPr>
                <w:rFonts w:ascii="Arial" w:hAnsi="Arial" w:cs="Arial"/>
                <w:sz w:val="22"/>
                <w:szCs w:val="22"/>
                <w:lang w:val="pt-BR"/>
              </w:rPr>
              <w:t xml:space="preserve">da realização da </w:t>
            </w:r>
            <w:proofErr w:type="spellStart"/>
            <w:r w:rsidR="00B641EB">
              <w:rPr>
                <w:rFonts w:ascii="Arial" w:hAnsi="Arial" w:cs="Arial"/>
                <w:sz w:val="22"/>
                <w:szCs w:val="22"/>
                <w:lang w:val="pt-BR"/>
              </w:rPr>
              <w:t>frenotomia</w:t>
            </w:r>
            <w:proofErr w:type="spellEnd"/>
            <w:r w:rsidR="00B641EB">
              <w:rPr>
                <w:rFonts w:ascii="Arial" w:hAnsi="Arial" w:cs="Arial"/>
                <w:sz w:val="22"/>
                <w:szCs w:val="22"/>
                <w:lang w:val="pt-BR"/>
              </w:rPr>
              <w:t xml:space="preserve">. </w:t>
            </w:r>
            <w:r w:rsidRPr="00630AC0">
              <w:rPr>
                <w:rFonts w:ascii="Arial" w:hAnsi="Arial" w:cs="Arial"/>
                <w:sz w:val="22"/>
                <w:szCs w:val="22"/>
                <w:lang w:val="pt-BR"/>
              </w:rPr>
              <w:t xml:space="preserve">Estou ciente de que posso suspender </w:t>
            </w:r>
            <w:r w:rsidR="00AD29B9" w:rsidRPr="00630AC0">
              <w:rPr>
                <w:rFonts w:ascii="Arial" w:hAnsi="Arial" w:cs="Arial"/>
                <w:sz w:val="22"/>
                <w:szCs w:val="22"/>
                <w:lang w:val="pt-BR"/>
              </w:rPr>
              <w:t>meu consentimento</w:t>
            </w:r>
            <w:r w:rsidRPr="00630AC0">
              <w:rPr>
                <w:rFonts w:ascii="Arial" w:hAnsi="Arial" w:cs="Arial"/>
                <w:sz w:val="22"/>
                <w:szCs w:val="22"/>
                <w:lang w:val="pt-BR"/>
              </w:rPr>
              <w:t xml:space="preserve"> a qualquer momento, sem que este fato implique qualquer forma de constrangimento e</w:t>
            </w:r>
            <w:r w:rsidR="00AD29B9" w:rsidRPr="00630AC0">
              <w:rPr>
                <w:rFonts w:ascii="Arial" w:hAnsi="Arial" w:cs="Arial"/>
                <w:sz w:val="22"/>
                <w:szCs w:val="22"/>
                <w:lang w:val="pt-BR"/>
              </w:rPr>
              <w:t>ntre mim e o mé</w:t>
            </w:r>
            <w:r w:rsidR="0025057F" w:rsidRPr="00630AC0">
              <w:rPr>
                <w:rFonts w:ascii="Arial" w:hAnsi="Arial" w:cs="Arial"/>
                <w:sz w:val="22"/>
                <w:szCs w:val="22"/>
                <w:lang w:val="pt-BR"/>
              </w:rPr>
              <w:t>dico responsável.</w:t>
            </w:r>
          </w:p>
          <w:p w:rsidR="00B641EB" w:rsidRDefault="00B641EB" w:rsidP="00B641EB">
            <w:pPr>
              <w:pStyle w:val="Standard"/>
              <w:ind w:firstLine="738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B641EB" w:rsidRPr="00B641EB" w:rsidRDefault="00B641EB" w:rsidP="00B641EB">
            <w:pPr>
              <w:pStyle w:val="Standard"/>
              <w:ind w:firstLine="738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B641EB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SITUAÇÃO 1: indicação 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médica </w:t>
            </w:r>
            <w:r w:rsidRPr="00B641EB">
              <w:rPr>
                <w:rFonts w:ascii="Arial" w:hAnsi="Arial" w:cs="Arial"/>
                <w:b/>
                <w:sz w:val="22"/>
                <w:szCs w:val="22"/>
                <w:lang w:val="pt-BR"/>
              </w:rPr>
              <w:t>de urgência</w:t>
            </w:r>
          </w:p>
          <w:p w:rsidR="00AD29B9" w:rsidRDefault="00B641EB" w:rsidP="00251662">
            <w:pPr>
              <w:pStyle w:val="Standard"/>
              <w:ind w:firstLine="73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  ) Entendo que no caso de negativa do convênio ou no caso de a CSH não acatar o valor proposto para o convênio para realização do procedimento, me responsabilizo em arcar com os custos relacionados ao procedimento.</w:t>
            </w:r>
          </w:p>
          <w:p w:rsidR="00B641EB" w:rsidRPr="00630AC0" w:rsidRDefault="00B641EB" w:rsidP="00B641EB">
            <w:pPr>
              <w:pStyle w:val="Standard"/>
              <w:ind w:firstLine="738"/>
              <w:jc w:val="right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pt-BR"/>
              </w:rPr>
            </w:pPr>
            <w:r w:rsidRPr="00630AC0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pt-BR"/>
              </w:rPr>
              <w:t>_____________________________________________</w:t>
            </w:r>
          </w:p>
          <w:p w:rsidR="00B641EB" w:rsidRPr="00630AC0" w:rsidRDefault="00B641EB" w:rsidP="00B641EB">
            <w:pPr>
              <w:pStyle w:val="Standard"/>
              <w:ind w:firstLine="738"/>
              <w:jc w:val="right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pt-BR"/>
              </w:rPr>
            </w:pPr>
            <w:r w:rsidRPr="00630AC0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pt-BR"/>
              </w:rPr>
              <w:t>Assinatura do paciente/responsável</w:t>
            </w:r>
          </w:p>
          <w:p w:rsidR="00B641EB" w:rsidRDefault="00B641EB" w:rsidP="00B641EB">
            <w:pPr>
              <w:pStyle w:val="Standard"/>
              <w:ind w:firstLine="738"/>
              <w:jc w:val="right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B641EB" w:rsidRPr="00B641EB" w:rsidRDefault="00B641EB" w:rsidP="00B641EB">
            <w:pPr>
              <w:pStyle w:val="Standard"/>
              <w:ind w:firstLine="738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SITUAÇÃO 2</w:t>
            </w:r>
            <w:r w:rsidRPr="00B641EB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: indicação 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médica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semi-eletiva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ou eletiva</w:t>
            </w:r>
          </w:p>
          <w:p w:rsidR="00B641EB" w:rsidRDefault="00B641EB" w:rsidP="00251662">
            <w:pPr>
              <w:pStyle w:val="Standard"/>
              <w:ind w:firstLine="73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E57DA" w:rsidRPr="00630AC0" w:rsidRDefault="00B641EB" w:rsidP="00251662">
            <w:pPr>
              <w:pStyle w:val="Standard"/>
              <w:ind w:firstLine="73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    ) No caso de realização do procedimento durante a internação por comodidade do paciente (casos em que não foi considerado urgência em que o procedimento poderia ser realizado a nível ambulatorial sem prejuízo ao recém-nascido). </w:t>
            </w:r>
            <w:r w:rsidR="00AD29B9" w:rsidRPr="00630AC0">
              <w:rPr>
                <w:rFonts w:ascii="Arial" w:hAnsi="Arial" w:cs="Arial"/>
                <w:sz w:val="22"/>
                <w:szCs w:val="22"/>
                <w:lang w:val="pt-BR"/>
              </w:rPr>
              <w:t xml:space="preserve">Declaro que para </w:t>
            </w:r>
            <w:r w:rsidR="005E57DA" w:rsidRPr="00630AC0">
              <w:rPr>
                <w:rFonts w:ascii="Arial" w:hAnsi="Arial" w:cs="Arial"/>
                <w:sz w:val="22"/>
                <w:szCs w:val="22"/>
                <w:lang w:val="pt-BR"/>
              </w:rPr>
              <w:t xml:space="preserve">minha comodidade e também do bebê, </w:t>
            </w:r>
            <w:r w:rsidR="00EA1941" w:rsidRPr="00630AC0">
              <w:rPr>
                <w:rFonts w:ascii="Arial" w:hAnsi="Arial" w:cs="Arial"/>
                <w:sz w:val="22"/>
                <w:szCs w:val="22"/>
                <w:lang w:val="pt-BR"/>
              </w:rPr>
              <w:t xml:space="preserve">assim como pela garantia na qualidade técnica apresentada, opto por realizar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t-BR"/>
              </w:rPr>
              <w:t>frenotomia</w:t>
            </w:r>
            <w:proofErr w:type="spellEnd"/>
            <w:r w:rsidR="00EA1941" w:rsidRPr="00630AC0">
              <w:rPr>
                <w:rFonts w:ascii="Arial" w:hAnsi="Arial" w:cs="Arial"/>
                <w:sz w:val="22"/>
                <w:szCs w:val="22"/>
                <w:lang w:val="pt-BR"/>
              </w:rPr>
              <w:t xml:space="preserve"> na Clínica </w:t>
            </w:r>
            <w:r w:rsidR="005E57DA" w:rsidRPr="00630AC0">
              <w:rPr>
                <w:rFonts w:ascii="Arial" w:hAnsi="Arial" w:cs="Arial"/>
                <w:sz w:val="22"/>
                <w:szCs w:val="22"/>
                <w:lang w:val="pt-BR"/>
              </w:rPr>
              <w:t xml:space="preserve">Santa Helena, </w:t>
            </w:r>
            <w:proofErr w:type="gramStart"/>
            <w:r w:rsidR="00EA1941" w:rsidRPr="00630AC0">
              <w:rPr>
                <w:rFonts w:ascii="Arial" w:hAnsi="Arial" w:cs="Arial"/>
                <w:sz w:val="22"/>
                <w:szCs w:val="22"/>
                <w:lang w:val="pt-BR"/>
              </w:rPr>
              <w:t>Me</w:t>
            </w:r>
            <w:proofErr w:type="gramEnd"/>
            <w:r w:rsidR="00EA1941" w:rsidRPr="00630AC0">
              <w:rPr>
                <w:rFonts w:ascii="Arial" w:hAnsi="Arial" w:cs="Arial"/>
                <w:sz w:val="22"/>
                <w:szCs w:val="22"/>
                <w:lang w:val="pt-BR"/>
              </w:rPr>
              <w:t xml:space="preserve"> responsabilizo a</w:t>
            </w:r>
            <w:r w:rsidR="005E57DA" w:rsidRPr="00630AC0">
              <w:rPr>
                <w:rFonts w:ascii="Arial" w:hAnsi="Arial" w:cs="Arial"/>
                <w:sz w:val="22"/>
                <w:szCs w:val="22"/>
                <w:lang w:val="pt-BR"/>
              </w:rPr>
              <w:t xml:space="preserve"> fazer o pagamento e autorizo a </w:t>
            </w:r>
            <w:r w:rsidR="00EA1941" w:rsidRPr="00630AC0">
              <w:rPr>
                <w:rFonts w:ascii="Arial" w:hAnsi="Arial" w:cs="Arial"/>
                <w:sz w:val="22"/>
                <w:szCs w:val="22"/>
                <w:lang w:val="pt-BR"/>
              </w:rPr>
              <w:t>realização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do procedimento.</w:t>
            </w:r>
          </w:p>
          <w:p w:rsidR="0025057F" w:rsidRPr="00630AC0" w:rsidRDefault="0025057F" w:rsidP="0000486C">
            <w:pPr>
              <w:pStyle w:val="Standard"/>
              <w:ind w:firstLine="738"/>
              <w:jc w:val="both"/>
              <w:rPr>
                <w:rFonts w:ascii="Arial" w:hAnsi="Arial" w:cs="Arial"/>
                <w:color w:val="FF0000"/>
                <w:sz w:val="22"/>
                <w:szCs w:val="22"/>
                <w:lang w:val="pt-BR"/>
              </w:rPr>
            </w:pPr>
          </w:p>
          <w:p w:rsidR="0000486C" w:rsidRPr="00630AC0" w:rsidRDefault="0000486C" w:rsidP="0000486C">
            <w:pPr>
              <w:pStyle w:val="Standard"/>
              <w:ind w:firstLine="738"/>
              <w:jc w:val="right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pt-BR"/>
              </w:rPr>
            </w:pPr>
            <w:r w:rsidRPr="00630AC0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pt-BR"/>
              </w:rPr>
              <w:t>_____________________________________________</w:t>
            </w:r>
          </w:p>
          <w:p w:rsidR="0000486C" w:rsidRPr="00630AC0" w:rsidRDefault="0000486C" w:rsidP="0025057F">
            <w:pPr>
              <w:pStyle w:val="Standard"/>
              <w:ind w:firstLine="738"/>
              <w:jc w:val="right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pt-BR"/>
              </w:rPr>
            </w:pPr>
            <w:r w:rsidRPr="00630AC0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pt-BR"/>
              </w:rPr>
              <w:t>Assinatura</w:t>
            </w:r>
            <w:r w:rsidR="0025057F" w:rsidRPr="00630AC0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pt-BR"/>
              </w:rPr>
              <w:t xml:space="preserve"> do paciente/responsável</w:t>
            </w:r>
          </w:p>
          <w:p w:rsidR="00EA1941" w:rsidRPr="00630AC0" w:rsidRDefault="005E57DA" w:rsidP="00B641EB">
            <w:pPr>
              <w:pStyle w:val="Standard"/>
              <w:ind w:left="738" w:firstLine="738"/>
              <w:jc w:val="both"/>
              <w:rPr>
                <w:rFonts w:ascii="Arial" w:hAnsi="Arial" w:cs="Arial"/>
                <w:color w:val="FF0000"/>
                <w:sz w:val="22"/>
                <w:szCs w:val="22"/>
                <w:lang w:val="pt-BR"/>
              </w:rPr>
            </w:pPr>
            <w:r w:rsidRPr="00630AC0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 xml:space="preserve"> </w:t>
            </w:r>
          </w:p>
          <w:p w:rsidR="00EA1941" w:rsidRPr="00630AC0" w:rsidRDefault="00EA1941" w:rsidP="0025057F">
            <w:pPr>
              <w:pStyle w:val="Standard"/>
              <w:ind w:firstLine="738"/>
              <w:jc w:val="right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pt-BR"/>
              </w:rPr>
            </w:pPr>
          </w:p>
          <w:p w:rsidR="00EA1941" w:rsidRPr="00B641EB" w:rsidRDefault="00B641EB" w:rsidP="00B641EB">
            <w:pPr>
              <w:pStyle w:val="Standard"/>
              <w:ind w:firstLine="738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/>
              </w:rPr>
            </w:pPr>
            <w:r w:rsidRPr="00B641E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SITUAÇÃO 3: recusa em realizar o procedimento apesar da indicação médica</w:t>
            </w:r>
          </w:p>
          <w:p w:rsidR="005E57DA" w:rsidRPr="00630AC0" w:rsidRDefault="005E57DA" w:rsidP="00251662">
            <w:pPr>
              <w:pStyle w:val="Standard"/>
              <w:ind w:firstLine="73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gramStart"/>
            <w:r w:rsidRPr="00630AC0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</w:t>
            </w:r>
            <w:r w:rsidR="00B641EB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proofErr w:type="gramEnd"/>
            <w:r w:rsidR="00B641EB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630AC0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  ) </w:t>
            </w:r>
            <w:r w:rsidR="00EA1941" w:rsidRPr="00630AC0">
              <w:rPr>
                <w:rFonts w:ascii="Arial" w:hAnsi="Arial" w:cs="Arial"/>
                <w:sz w:val="22"/>
                <w:szCs w:val="22"/>
                <w:lang w:val="pt-BR"/>
              </w:rPr>
              <w:t>Ent</w:t>
            </w:r>
            <w:r w:rsidR="00B641EB">
              <w:rPr>
                <w:rFonts w:ascii="Arial" w:hAnsi="Arial" w:cs="Arial"/>
                <w:sz w:val="22"/>
                <w:szCs w:val="22"/>
                <w:lang w:val="pt-BR"/>
              </w:rPr>
              <w:t xml:space="preserve">endo que apesar da indicação médica de que o procedimento seja realizado durante o internamento, opto e me responsabilizo em providenciar a realização do procedimento após a alta. </w:t>
            </w:r>
          </w:p>
          <w:p w:rsidR="00EA1941" w:rsidRPr="00630AC0" w:rsidRDefault="00EA1941" w:rsidP="00251662">
            <w:pPr>
              <w:pStyle w:val="Standard"/>
              <w:ind w:firstLine="73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30AC0">
              <w:rPr>
                <w:rFonts w:ascii="Arial" w:hAnsi="Arial" w:cs="Arial"/>
                <w:sz w:val="22"/>
                <w:szCs w:val="22"/>
                <w:lang w:val="pt-BR"/>
              </w:rPr>
              <w:t>Não autorizo realização durante o internamento</w:t>
            </w:r>
            <w:r w:rsidR="00B641EB">
              <w:rPr>
                <w:rFonts w:ascii="Arial" w:hAnsi="Arial" w:cs="Arial"/>
                <w:sz w:val="22"/>
                <w:szCs w:val="22"/>
                <w:lang w:val="pt-BR"/>
              </w:rPr>
              <w:t xml:space="preserve"> da </w:t>
            </w:r>
            <w:proofErr w:type="spellStart"/>
            <w:r w:rsidR="00B641EB">
              <w:rPr>
                <w:rFonts w:ascii="Arial" w:hAnsi="Arial" w:cs="Arial"/>
                <w:sz w:val="22"/>
                <w:szCs w:val="22"/>
                <w:lang w:val="pt-BR"/>
              </w:rPr>
              <w:t>frenotomia</w:t>
            </w:r>
            <w:proofErr w:type="spellEnd"/>
            <w:r w:rsidR="00B641EB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  <w:p w:rsidR="0000486C" w:rsidRDefault="0000486C" w:rsidP="0000486C">
            <w:pPr>
              <w:pStyle w:val="Standard"/>
              <w:ind w:firstLine="738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86C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</w:t>
            </w:r>
            <w:r w:rsidRPr="0000486C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</w:t>
            </w:r>
          </w:p>
          <w:p w:rsidR="00140DF9" w:rsidRDefault="0000486C" w:rsidP="00140DF9">
            <w:pPr>
              <w:pStyle w:val="Standard"/>
              <w:ind w:firstLine="738"/>
              <w:jc w:val="right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2505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Assinatura</w:t>
            </w:r>
            <w:proofErr w:type="spellEnd"/>
            <w:r w:rsidRPr="002505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do </w:t>
            </w:r>
            <w:proofErr w:type="spellStart"/>
            <w:r w:rsidRPr="002505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paciente</w:t>
            </w:r>
            <w:proofErr w:type="spellEnd"/>
            <w:r w:rsidRPr="002505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25057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responsável</w:t>
            </w:r>
            <w:proofErr w:type="spellEnd"/>
          </w:p>
          <w:p w:rsidR="00251662" w:rsidRPr="0025057F" w:rsidRDefault="00251662" w:rsidP="0025057F">
            <w:pPr>
              <w:pStyle w:val="Standard"/>
              <w:ind w:firstLine="738"/>
              <w:jc w:val="right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</w:tc>
      </w:tr>
      <w:tr w:rsidR="00912335" w:rsidTr="00423F9A">
        <w:tc>
          <w:tcPr>
            <w:tcW w:w="10206" w:type="dxa"/>
            <w:shd w:val="clear" w:color="auto" w:fill="D9D9D9" w:themeFill="background1" w:themeFillShade="D9"/>
          </w:tcPr>
          <w:p w:rsidR="00912335" w:rsidRPr="00ED4FA6" w:rsidRDefault="008A4F1B" w:rsidP="001D1916">
            <w:pPr>
              <w:tabs>
                <w:tab w:val="left" w:pos="517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DEVE SER ASSINADO</w:t>
            </w:r>
            <w:r w:rsidR="00CB652C">
              <w:rPr>
                <w:rFonts w:ascii="Arial" w:hAnsi="Arial" w:cs="Arial"/>
                <w:b/>
                <w:sz w:val="24"/>
                <w:szCs w:val="24"/>
              </w:rPr>
              <w:t xml:space="preserve"> PELO </w:t>
            </w:r>
            <w:r w:rsidR="001D1916">
              <w:rPr>
                <w:rFonts w:ascii="Arial" w:hAnsi="Arial" w:cs="Arial"/>
                <w:b/>
                <w:sz w:val="24"/>
                <w:szCs w:val="24"/>
              </w:rPr>
              <w:t>ENFERMEIRO QUE APLICOU O TERMO</w:t>
            </w:r>
          </w:p>
        </w:tc>
      </w:tr>
      <w:tr w:rsidR="00912335" w:rsidTr="00140DF9">
        <w:trPr>
          <w:trHeight w:val="1522"/>
        </w:trPr>
        <w:tc>
          <w:tcPr>
            <w:tcW w:w="10206" w:type="dxa"/>
          </w:tcPr>
          <w:p w:rsidR="00B77592" w:rsidRPr="0025057F" w:rsidRDefault="006577B5" w:rsidP="00ED4FA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057F">
              <w:rPr>
                <w:rFonts w:ascii="Arial" w:hAnsi="Arial" w:cs="Arial"/>
                <w:sz w:val="20"/>
                <w:szCs w:val="20"/>
              </w:rPr>
              <w:t xml:space="preserve">Declaro </w:t>
            </w:r>
            <w:r w:rsidR="00EC7A0F" w:rsidRPr="0025057F">
              <w:rPr>
                <w:rFonts w:ascii="Arial" w:hAnsi="Arial" w:cs="Arial"/>
                <w:sz w:val="20"/>
                <w:szCs w:val="20"/>
              </w:rPr>
              <w:t>que expli</w:t>
            </w:r>
            <w:r w:rsidR="008A4F1B" w:rsidRPr="0025057F">
              <w:rPr>
                <w:rFonts w:ascii="Arial" w:hAnsi="Arial" w:cs="Arial"/>
                <w:sz w:val="20"/>
                <w:szCs w:val="20"/>
              </w:rPr>
              <w:t>quei de f</w:t>
            </w:r>
            <w:r w:rsidR="00CB652C" w:rsidRPr="0025057F">
              <w:rPr>
                <w:rFonts w:ascii="Arial" w:hAnsi="Arial" w:cs="Arial"/>
                <w:sz w:val="20"/>
                <w:szCs w:val="20"/>
              </w:rPr>
              <w:t xml:space="preserve">orma clara e objetiva sobre </w:t>
            </w:r>
            <w:r w:rsidR="00B641EB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="00B641EB">
              <w:rPr>
                <w:rFonts w:ascii="Arial" w:hAnsi="Arial" w:cs="Arial"/>
                <w:sz w:val="20"/>
                <w:szCs w:val="20"/>
              </w:rPr>
              <w:t>frenotomia</w:t>
            </w:r>
            <w:proofErr w:type="spellEnd"/>
            <w:r w:rsidR="00B641EB">
              <w:rPr>
                <w:rFonts w:ascii="Arial" w:hAnsi="Arial" w:cs="Arial"/>
                <w:sz w:val="20"/>
                <w:szCs w:val="20"/>
              </w:rPr>
              <w:t xml:space="preserve"> e ao </w:t>
            </w:r>
            <w:r w:rsidR="00251662" w:rsidRPr="0025057F">
              <w:rPr>
                <w:rFonts w:ascii="Arial" w:hAnsi="Arial" w:cs="Arial"/>
                <w:sz w:val="20"/>
                <w:szCs w:val="20"/>
              </w:rPr>
              <w:t>meu ver não há dúvidas por parte</w:t>
            </w:r>
            <w:r w:rsidR="00EA1941">
              <w:rPr>
                <w:rFonts w:ascii="Arial" w:hAnsi="Arial" w:cs="Arial"/>
                <w:sz w:val="20"/>
                <w:szCs w:val="20"/>
              </w:rPr>
              <w:t xml:space="preserve"> dos responsáveis pelo paciente, que é plenamente capaz de entendimento.</w:t>
            </w:r>
          </w:p>
          <w:p w:rsidR="0025057F" w:rsidRPr="00630AC0" w:rsidRDefault="00251662" w:rsidP="00140DF9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30AC0">
              <w:rPr>
                <w:rFonts w:ascii="Arial" w:hAnsi="Arial" w:cs="Arial"/>
                <w:sz w:val="20"/>
                <w:szCs w:val="20"/>
                <w:lang w:val="pt-BR"/>
              </w:rPr>
              <w:t>Aracaju, ______/______/20______.</w:t>
            </w:r>
          </w:p>
          <w:p w:rsidR="0025057F" w:rsidRDefault="0025057F" w:rsidP="00B641EB">
            <w:pPr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</w:rPr>
              <w:t>____________________________________________________</w:t>
            </w:r>
          </w:p>
          <w:p w:rsidR="00251662" w:rsidRPr="008A4F1B" w:rsidRDefault="00251662" w:rsidP="00B641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662">
              <w:rPr>
                <w:rFonts w:ascii="Arial" w:hAnsi="Arial" w:cs="Arial"/>
                <w:sz w:val="18"/>
                <w:szCs w:val="24"/>
              </w:rPr>
              <w:t xml:space="preserve">Assinatura e carimbo do </w:t>
            </w:r>
            <w:r w:rsidR="001D1916">
              <w:rPr>
                <w:rFonts w:ascii="Arial" w:hAnsi="Arial" w:cs="Arial"/>
                <w:sz w:val="18"/>
                <w:szCs w:val="24"/>
              </w:rPr>
              <w:t>enfermeiro que apresentou o TCLE ao paciente</w:t>
            </w:r>
          </w:p>
        </w:tc>
      </w:tr>
    </w:tbl>
    <w:p w:rsidR="00F61B30" w:rsidRPr="00F766A4" w:rsidRDefault="00F61B30" w:rsidP="00F766A4">
      <w:pPr>
        <w:tabs>
          <w:tab w:val="left" w:pos="5174"/>
        </w:tabs>
        <w:rPr>
          <w:sz w:val="24"/>
          <w:szCs w:val="24"/>
        </w:rPr>
      </w:pPr>
    </w:p>
    <w:sectPr w:rsidR="00F61B30" w:rsidRPr="00F766A4" w:rsidSect="00ED4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FB8" w:rsidRDefault="00412FB8" w:rsidP="007E44C5">
      <w:pPr>
        <w:spacing w:after="0" w:line="240" w:lineRule="auto"/>
      </w:pPr>
      <w:r>
        <w:separator/>
      </w:r>
    </w:p>
  </w:endnote>
  <w:endnote w:type="continuationSeparator" w:id="0">
    <w:p w:rsidR="00412FB8" w:rsidRDefault="00412FB8" w:rsidP="007E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37B" w:rsidRDefault="00EF03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37B" w:rsidRDefault="00EF037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37B" w:rsidRDefault="00EF03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FB8" w:rsidRDefault="00412FB8" w:rsidP="007E44C5">
      <w:pPr>
        <w:spacing w:after="0" w:line="240" w:lineRule="auto"/>
      </w:pPr>
      <w:r>
        <w:separator/>
      </w:r>
    </w:p>
  </w:footnote>
  <w:footnote w:type="continuationSeparator" w:id="0">
    <w:p w:rsidR="00412FB8" w:rsidRDefault="00412FB8" w:rsidP="007E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37B" w:rsidRDefault="00EF037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page" w:tblpX="856" w:tblpY="436"/>
      <w:tblW w:w="101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9"/>
      <w:gridCol w:w="3402"/>
      <w:gridCol w:w="1701"/>
      <w:gridCol w:w="3951"/>
    </w:tblGrid>
    <w:tr w:rsidR="00B77592" w:rsidRPr="003A52FB" w:rsidTr="00874EC5">
      <w:trPr>
        <w:trHeight w:val="155"/>
      </w:trPr>
      <w:tc>
        <w:tcPr>
          <w:tcW w:w="1129" w:type="dxa"/>
          <w:vMerge w:val="restart"/>
        </w:tcPr>
        <w:p w:rsidR="00B77592" w:rsidRPr="003A52FB" w:rsidRDefault="00B77592" w:rsidP="00B77592">
          <w:pPr>
            <w:pStyle w:val="Cabealho"/>
            <w:rPr>
              <w:rFonts w:cs="Arial"/>
            </w:rPr>
          </w:pPr>
          <w:r w:rsidRPr="00C4314E">
            <w:rPr>
              <w:rFonts w:asciiTheme="minorHAnsi" w:hAnsiTheme="minorHAnsi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105D86F8" wp14:editId="6F0FA1E5">
                <wp:simplePos x="0" y="0"/>
                <wp:positionH relativeFrom="column">
                  <wp:posOffset>-29210</wp:posOffset>
                </wp:positionH>
                <wp:positionV relativeFrom="paragraph">
                  <wp:posOffset>58420</wp:posOffset>
                </wp:positionV>
                <wp:extent cx="657225" cy="946850"/>
                <wp:effectExtent l="0" t="0" r="0" b="5715"/>
                <wp:wrapNone/>
                <wp:docPr id="3" name="Imagem 1" descr="LOGOMARCA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94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77592" w:rsidRPr="003A52FB" w:rsidRDefault="00B77592" w:rsidP="00B77592">
          <w:pPr>
            <w:jc w:val="center"/>
            <w:rPr>
              <w:rFonts w:cs="Arial"/>
            </w:rPr>
          </w:pPr>
        </w:p>
      </w:tc>
      <w:tc>
        <w:tcPr>
          <w:tcW w:w="3402" w:type="dxa"/>
          <w:vMerge w:val="restart"/>
          <w:shd w:val="clear" w:color="auto" w:fill="D9D9D9"/>
        </w:tcPr>
        <w:p w:rsidR="00B77592" w:rsidRPr="0001281D" w:rsidRDefault="00B77592" w:rsidP="00B77592">
          <w:pPr>
            <w:pStyle w:val="Cabealho"/>
            <w:spacing w:before="240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>
            <w:rPr>
              <w:rFonts w:asciiTheme="minorHAnsi" w:hAnsiTheme="minorHAnsi" w:cs="Arial"/>
              <w:b/>
              <w:sz w:val="24"/>
              <w:szCs w:val="24"/>
            </w:rPr>
            <w:t>TERMO DE CONSENTIMENTO LIVRE E ESCLARECIDO</w:t>
          </w:r>
          <w:r>
            <w:rPr>
              <w:rFonts w:cs="Arial"/>
              <w:b/>
              <w:sz w:val="24"/>
              <w:szCs w:val="24"/>
            </w:rPr>
            <w:t xml:space="preserve"> (TCLE)</w:t>
          </w:r>
        </w:p>
      </w:tc>
      <w:tc>
        <w:tcPr>
          <w:tcW w:w="5652" w:type="dxa"/>
          <w:gridSpan w:val="2"/>
          <w:shd w:val="clear" w:color="auto" w:fill="D9D9D9"/>
        </w:tcPr>
        <w:sdt>
          <w:sdtPr>
            <w:rPr>
              <w:sz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:rsidR="00B77592" w:rsidRPr="008E5880" w:rsidRDefault="00B77592" w:rsidP="00B77592">
              <w:pPr>
                <w:pStyle w:val="Cabealho"/>
                <w:jc w:val="center"/>
                <w:rPr>
                  <w:rFonts w:cs="Arial"/>
                  <w:b/>
                  <w:sz w:val="18"/>
                  <w:szCs w:val="20"/>
                </w:rPr>
              </w:pPr>
              <w:r w:rsidRPr="008E5880">
                <w:rPr>
                  <w:b/>
                  <w:sz w:val="18"/>
                </w:rPr>
                <w:t>Preencher quando não houver etiqueta</w:t>
              </w:r>
              <w:r w:rsidRPr="008E5880">
                <w:rPr>
                  <w:sz w:val="18"/>
                </w:rPr>
                <w:t xml:space="preserve"> </w:t>
              </w:r>
            </w:p>
          </w:sdtContent>
        </w:sdt>
      </w:tc>
    </w:tr>
    <w:tr w:rsidR="00B77592" w:rsidRPr="003A52FB" w:rsidTr="00874EC5">
      <w:trPr>
        <w:trHeight w:val="474"/>
      </w:trPr>
      <w:tc>
        <w:tcPr>
          <w:tcW w:w="1129" w:type="dxa"/>
          <w:vMerge/>
        </w:tcPr>
        <w:p w:rsidR="00B77592" w:rsidRPr="003A52FB" w:rsidRDefault="00B77592" w:rsidP="00B77592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3402" w:type="dxa"/>
          <w:vMerge/>
          <w:shd w:val="clear" w:color="auto" w:fill="D9D9D9"/>
        </w:tcPr>
        <w:p w:rsidR="00B77592" w:rsidRPr="003A52FB" w:rsidRDefault="00B77592" w:rsidP="00B77592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5652" w:type="dxa"/>
          <w:gridSpan w:val="2"/>
        </w:tcPr>
        <w:p w:rsidR="00B77592" w:rsidRPr="00F766A4" w:rsidRDefault="00B77592" w:rsidP="00B77592">
          <w:pPr>
            <w:pStyle w:val="Cabealho"/>
          </w:pPr>
          <w:r w:rsidRPr="008E5880">
            <w:rPr>
              <w:rFonts w:cs="Arial"/>
              <w:sz w:val="18"/>
              <w:szCs w:val="20"/>
            </w:rPr>
            <w:t>Paciente:</w:t>
          </w:r>
        </w:p>
      </w:tc>
    </w:tr>
    <w:tr w:rsidR="00B77592" w:rsidRPr="003A52FB" w:rsidTr="00874EC5">
      <w:trPr>
        <w:trHeight w:val="157"/>
      </w:trPr>
      <w:tc>
        <w:tcPr>
          <w:tcW w:w="1129" w:type="dxa"/>
          <w:vMerge/>
        </w:tcPr>
        <w:p w:rsidR="00B77592" w:rsidRPr="003A52FB" w:rsidRDefault="00B77592" w:rsidP="00B77592">
          <w:pPr>
            <w:pStyle w:val="Cabealho"/>
            <w:rPr>
              <w:rFonts w:cs="Arial"/>
            </w:rPr>
          </w:pPr>
        </w:p>
      </w:tc>
      <w:tc>
        <w:tcPr>
          <w:tcW w:w="3402" w:type="dxa"/>
          <w:vMerge w:val="restart"/>
          <w:vAlign w:val="center"/>
        </w:tcPr>
        <w:p w:rsidR="00B77592" w:rsidRPr="00034102" w:rsidRDefault="00776827" w:rsidP="00630AC0">
          <w:pPr>
            <w:pStyle w:val="Cabealho"/>
            <w:jc w:val="center"/>
            <w:rPr>
              <w:rFonts w:asciiTheme="minorHAnsi" w:hAnsiTheme="minorHAnsi" w:cs="Arial"/>
              <w:sz w:val="24"/>
              <w:szCs w:val="24"/>
            </w:rPr>
          </w:pPr>
          <w:r>
            <w:rPr>
              <w:b/>
              <w:sz w:val="24"/>
              <w:szCs w:val="24"/>
            </w:rPr>
            <w:t>REALIZAÇÃO DE</w:t>
          </w:r>
          <w:r w:rsidR="00630AC0">
            <w:rPr>
              <w:b/>
              <w:sz w:val="24"/>
              <w:szCs w:val="24"/>
            </w:rPr>
            <w:t xml:space="preserve"> FRENOTOMIA EM RECÉM-NASCIDOS</w:t>
          </w:r>
        </w:p>
      </w:tc>
      <w:tc>
        <w:tcPr>
          <w:tcW w:w="1701" w:type="dxa"/>
          <w:shd w:val="clear" w:color="auto" w:fill="auto"/>
        </w:tcPr>
        <w:p w:rsidR="00B77592" w:rsidRPr="008E5880" w:rsidRDefault="00B77592" w:rsidP="00B77592">
          <w:pPr>
            <w:pStyle w:val="Cabealho"/>
            <w:rPr>
              <w:rFonts w:cs="Arial"/>
              <w:sz w:val="18"/>
              <w:szCs w:val="20"/>
            </w:rPr>
          </w:pPr>
          <w:r>
            <w:rPr>
              <w:rFonts w:cs="Arial"/>
              <w:sz w:val="18"/>
              <w:szCs w:val="20"/>
            </w:rPr>
            <w:t>Data de Nascimento:</w:t>
          </w:r>
        </w:p>
      </w:tc>
      <w:tc>
        <w:tcPr>
          <w:tcW w:w="3951" w:type="dxa"/>
          <w:shd w:val="clear" w:color="auto" w:fill="auto"/>
        </w:tcPr>
        <w:p w:rsidR="00B77592" w:rsidRDefault="00B77592" w:rsidP="00B77592">
          <w:pPr>
            <w:pStyle w:val="Cabealho"/>
            <w:jc w:val="center"/>
            <w:rPr>
              <w:rFonts w:cs="Arial"/>
              <w:b/>
              <w:sz w:val="18"/>
              <w:szCs w:val="20"/>
            </w:rPr>
          </w:pPr>
        </w:p>
        <w:p w:rsidR="00B77592" w:rsidRPr="008E5880" w:rsidRDefault="00B77592" w:rsidP="00B77592">
          <w:pPr>
            <w:pStyle w:val="Cabealho"/>
            <w:jc w:val="center"/>
            <w:rPr>
              <w:rFonts w:cs="Arial"/>
              <w:b/>
              <w:sz w:val="18"/>
              <w:szCs w:val="20"/>
            </w:rPr>
          </w:pPr>
        </w:p>
      </w:tc>
    </w:tr>
    <w:tr w:rsidR="00B77592" w:rsidRPr="003A52FB" w:rsidTr="00874EC5">
      <w:trPr>
        <w:trHeight w:val="136"/>
      </w:trPr>
      <w:tc>
        <w:tcPr>
          <w:tcW w:w="1129" w:type="dxa"/>
          <w:vMerge/>
        </w:tcPr>
        <w:p w:rsidR="00B77592" w:rsidRPr="003A52FB" w:rsidRDefault="00B77592" w:rsidP="00B77592">
          <w:pPr>
            <w:pStyle w:val="Cabealho"/>
            <w:rPr>
              <w:rFonts w:cs="Arial"/>
            </w:rPr>
          </w:pPr>
        </w:p>
      </w:tc>
      <w:tc>
        <w:tcPr>
          <w:tcW w:w="3402" w:type="dxa"/>
          <w:vMerge/>
        </w:tcPr>
        <w:p w:rsidR="00B77592" w:rsidRPr="003A52FB" w:rsidRDefault="00B77592" w:rsidP="00B77592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1701" w:type="dxa"/>
          <w:vAlign w:val="center"/>
        </w:tcPr>
        <w:p w:rsidR="00B77592" w:rsidRPr="008E5880" w:rsidRDefault="00B77592" w:rsidP="00B77592">
          <w:pPr>
            <w:pStyle w:val="Cabealho"/>
            <w:spacing w:before="60" w:after="60"/>
            <w:rPr>
              <w:rFonts w:cs="Arial"/>
              <w:sz w:val="18"/>
              <w:szCs w:val="20"/>
            </w:rPr>
          </w:pPr>
          <w:r>
            <w:rPr>
              <w:rFonts w:cs="Arial"/>
              <w:sz w:val="18"/>
              <w:szCs w:val="20"/>
            </w:rPr>
            <w:t>Prontuário:</w:t>
          </w:r>
        </w:p>
      </w:tc>
      <w:tc>
        <w:tcPr>
          <w:tcW w:w="3951" w:type="dxa"/>
          <w:vAlign w:val="center"/>
        </w:tcPr>
        <w:p w:rsidR="00B77592" w:rsidRPr="008E5880" w:rsidRDefault="00B77592" w:rsidP="00B77592">
          <w:pPr>
            <w:pStyle w:val="Cabealho"/>
            <w:jc w:val="center"/>
            <w:rPr>
              <w:rFonts w:cs="Arial"/>
              <w:sz w:val="18"/>
              <w:szCs w:val="20"/>
            </w:rPr>
          </w:pPr>
        </w:p>
      </w:tc>
    </w:tr>
  </w:tbl>
  <w:p w:rsidR="007E44C5" w:rsidRDefault="007E44C5"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37B" w:rsidRDefault="00EF03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45D5"/>
    <w:multiLevelType w:val="hybridMultilevel"/>
    <w:tmpl w:val="E4B6A7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4796B"/>
    <w:multiLevelType w:val="hybridMultilevel"/>
    <w:tmpl w:val="38FA25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B6E28"/>
    <w:multiLevelType w:val="hybridMultilevel"/>
    <w:tmpl w:val="0908B25A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B873B2B"/>
    <w:multiLevelType w:val="hybridMultilevel"/>
    <w:tmpl w:val="CA3C187E"/>
    <w:lvl w:ilvl="0" w:tplc="412EE39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A1CA2"/>
    <w:multiLevelType w:val="hybridMultilevel"/>
    <w:tmpl w:val="59AECD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02704"/>
    <w:multiLevelType w:val="hybridMultilevel"/>
    <w:tmpl w:val="46F81986"/>
    <w:lvl w:ilvl="0" w:tplc="96E8DBA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5FCD1659"/>
    <w:multiLevelType w:val="hybridMultilevel"/>
    <w:tmpl w:val="3AC29A4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B06027"/>
    <w:multiLevelType w:val="hybridMultilevel"/>
    <w:tmpl w:val="87C4D0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C5"/>
    <w:rsid w:val="0000486C"/>
    <w:rsid w:val="0005348B"/>
    <w:rsid w:val="000534CD"/>
    <w:rsid w:val="000661FE"/>
    <w:rsid w:val="00084AE5"/>
    <w:rsid w:val="000965F5"/>
    <w:rsid w:val="00097748"/>
    <w:rsid w:val="000A576C"/>
    <w:rsid w:val="000B0CEE"/>
    <w:rsid w:val="000B5B55"/>
    <w:rsid w:val="000E1036"/>
    <w:rsid w:val="000E1619"/>
    <w:rsid w:val="000E658A"/>
    <w:rsid w:val="000F0982"/>
    <w:rsid w:val="00100D85"/>
    <w:rsid w:val="00110078"/>
    <w:rsid w:val="001107B9"/>
    <w:rsid w:val="00114845"/>
    <w:rsid w:val="00140DF9"/>
    <w:rsid w:val="00160831"/>
    <w:rsid w:val="00170F32"/>
    <w:rsid w:val="00176B80"/>
    <w:rsid w:val="001857AE"/>
    <w:rsid w:val="0019213E"/>
    <w:rsid w:val="00194FD8"/>
    <w:rsid w:val="00197293"/>
    <w:rsid w:val="001B6185"/>
    <w:rsid w:val="001C1884"/>
    <w:rsid w:val="001D1916"/>
    <w:rsid w:val="001E747C"/>
    <w:rsid w:val="002015C1"/>
    <w:rsid w:val="0022465B"/>
    <w:rsid w:val="002261C2"/>
    <w:rsid w:val="00242E7B"/>
    <w:rsid w:val="0025057F"/>
    <w:rsid w:val="00251662"/>
    <w:rsid w:val="00263B7A"/>
    <w:rsid w:val="00271178"/>
    <w:rsid w:val="002722BC"/>
    <w:rsid w:val="00286652"/>
    <w:rsid w:val="002B4ABF"/>
    <w:rsid w:val="002C349D"/>
    <w:rsid w:val="002C49AE"/>
    <w:rsid w:val="002D08E5"/>
    <w:rsid w:val="002E4225"/>
    <w:rsid w:val="002E44D6"/>
    <w:rsid w:val="00311622"/>
    <w:rsid w:val="003154BF"/>
    <w:rsid w:val="00320751"/>
    <w:rsid w:val="00325D2A"/>
    <w:rsid w:val="003336D5"/>
    <w:rsid w:val="0034365D"/>
    <w:rsid w:val="00364633"/>
    <w:rsid w:val="0037685E"/>
    <w:rsid w:val="00391526"/>
    <w:rsid w:val="003B1F50"/>
    <w:rsid w:val="00400FE6"/>
    <w:rsid w:val="00412FB8"/>
    <w:rsid w:val="00423F9A"/>
    <w:rsid w:val="004407B7"/>
    <w:rsid w:val="00470E9B"/>
    <w:rsid w:val="004B7F22"/>
    <w:rsid w:val="004C1F27"/>
    <w:rsid w:val="004C4E02"/>
    <w:rsid w:val="00501556"/>
    <w:rsid w:val="005439A4"/>
    <w:rsid w:val="00565B77"/>
    <w:rsid w:val="005772F2"/>
    <w:rsid w:val="00580FAA"/>
    <w:rsid w:val="00593FE4"/>
    <w:rsid w:val="005A01A7"/>
    <w:rsid w:val="005A3C59"/>
    <w:rsid w:val="005D6D41"/>
    <w:rsid w:val="005E118B"/>
    <w:rsid w:val="005E57DA"/>
    <w:rsid w:val="00630AC0"/>
    <w:rsid w:val="00646E1E"/>
    <w:rsid w:val="006577B5"/>
    <w:rsid w:val="006B156E"/>
    <w:rsid w:val="006B6693"/>
    <w:rsid w:val="0070166E"/>
    <w:rsid w:val="00716529"/>
    <w:rsid w:val="00733B09"/>
    <w:rsid w:val="0074533E"/>
    <w:rsid w:val="00746A16"/>
    <w:rsid w:val="007526C0"/>
    <w:rsid w:val="00762F34"/>
    <w:rsid w:val="0076488F"/>
    <w:rsid w:val="00776827"/>
    <w:rsid w:val="007877D0"/>
    <w:rsid w:val="0079440A"/>
    <w:rsid w:val="00794C2C"/>
    <w:rsid w:val="00795F45"/>
    <w:rsid w:val="007C3086"/>
    <w:rsid w:val="007C5A1D"/>
    <w:rsid w:val="007E3DD5"/>
    <w:rsid w:val="007E44C5"/>
    <w:rsid w:val="007F35C1"/>
    <w:rsid w:val="007F38DA"/>
    <w:rsid w:val="008224FA"/>
    <w:rsid w:val="00841778"/>
    <w:rsid w:val="00851341"/>
    <w:rsid w:val="00874EC5"/>
    <w:rsid w:val="00894E71"/>
    <w:rsid w:val="008A3FEA"/>
    <w:rsid w:val="008A4F1B"/>
    <w:rsid w:val="008D13A6"/>
    <w:rsid w:val="008E4692"/>
    <w:rsid w:val="008F0C9F"/>
    <w:rsid w:val="008F12BE"/>
    <w:rsid w:val="00912335"/>
    <w:rsid w:val="00915786"/>
    <w:rsid w:val="00933B47"/>
    <w:rsid w:val="00936662"/>
    <w:rsid w:val="00940B55"/>
    <w:rsid w:val="009766D4"/>
    <w:rsid w:val="00983EC5"/>
    <w:rsid w:val="00991234"/>
    <w:rsid w:val="009B3821"/>
    <w:rsid w:val="009C39FD"/>
    <w:rsid w:val="00A06439"/>
    <w:rsid w:val="00A428E5"/>
    <w:rsid w:val="00A467B4"/>
    <w:rsid w:val="00A4717B"/>
    <w:rsid w:val="00A71853"/>
    <w:rsid w:val="00A74F00"/>
    <w:rsid w:val="00A83564"/>
    <w:rsid w:val="00A87AE2"/>
    <w:rsid w:val="00A92CFD"/>
    <w:rsid w:val="00A9433E"/>
    <w:rsid w:val="00AB13C4"/>
    <w:rsid w:val="00AC2A29"/>
    <w:rsid w:val="00AD29B9"/>
    <w:rsid w:val="00AF37BF"/>
    <w:rsid w:val="00AF5871"/>
    <w:rsid w:val="00AF71ED"/>
    <w:rsid w:val="00B011D6"/>
    <w:rsid w:val="00B04103"/>
    <w:rsid w:val="00B0788A"/>
    <w:rsid w:val="00B10C3C"/>
    <w:rsid w:val="00B46312"/>
    <w:rsid w:val="00B476E9"/>
    <w:rsid w:val="00B604CF"/>
    <w:rsid w:val="00B641EB"/>
    <w:rsid w:val="00B674CD"/>
    <w:rsid w:val="00B7673B"/>
    <w:rsid w:val="00B77592"/>
    <w:rsid w:val="00B85E54"/>
    <w:rsid w:val="00B91281"/>
    <w:rsid w:val="00B92E69"/>
    <w:rsid w:val="00BE079F"/>
    <w:rsid w:val="00BE78A3"/>
    <w:rsid w:val="00C147DE"/>
    <w:rsid w:val="00C21B14"/>
    <w:rsid w:val="00C26F39"/>
    <w:rsid w:val="00C65250"/>
    <w:rsid w:val="00C65338"/>
    <w:rsid w:val="00C725CD"/>
    <w:rsid w:val="00C93ABE"/>
    <w:rsid w:val="00CB652C"/>
    <w:rsid w:val="00CB76C6"/>
    <w:rsid w:val="00CC23E4"/>
    <w:rsid w:val="00D02797"/>
    <w:rsid w:val="00D040AA"/>
    <w:rsid w:val="00D042E4"/>
    <w:rsid w:val="00D135C2"/>
    <w:rsid w:val="00D1710F"/>
    <w:rsid w:val="00D23DD4"/>
    <w:rsid w:val="00D30943"/>
    <w:rsid w:val="00D4194D"/>
    <w:rsid w:val="00D500E8"/>
    <w:rsid w:val="00DC1973"/>
    <w:rsid w:val="00DD182A"/>
    <w:rsid w:val="00DD2515"/>
    <w:rsid w:val="00DD612F"/>
    <w:rsid w:val="00DE1108"/>
    <w:rsid w:val="00E215E2"/>
    <w:rsid w:val="00E2531D"/>
    <w:rsid w:val="00E3311C"/>
    <w:rsid w:val="00E368F3"/>
    <w:rsid w:val="00E36948"/>
    <w:rsid w:val="00E74580"/>
    <w:rsid w:val="00EA1941"/>
    <w:rsid w:val="00EB7A41"/>
    <w:rsid w:val="00EC78A5"/>
    <w:rsid w:val="00EC7A0F"/>
    <w:rsid w:val="00ED4FA6"/>
    <w:rsid w:val="00EF037B"/>
    <w:rsid w:val="00F01787"/>
    <w:rsid w:val="00F167D2"/>
    <w:rsid w:val="00F175C6"/>
    <w:rsid w:val="00F27AA9"/>
    <w:rsid w:val="00F61B30"/>
    <w:rsid w:val="00F63D64"/>
    <w:rsid w:val="00F766A4"/>
    <w:rsid w:val="00F822D8"/>
    <w:rsid w:val="00F9248A"/>
    <w:rsid w:val="00F948B7"/>
    <w:rsid w:val="00FE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53108D7-1C33-4469-88FA-924281E9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7E44C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E44C5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E44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7D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93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516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ormalWeb">
    <w:name w:val="Normal (Web)"/>
    <w:basedOn w:val="Normal"/>
    <w:uiPriority w:val="99"/>
    <w:unhideWhenUsed/>
    <w:rsid w:val="00311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D2DB-F5C6-41AB-8F90-8CAB8C3E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4892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Thayna Ribeiro</cp:lastModifiedBy>
  <cp:revision>2</cp:revision>
  <cp:lastPrinted>2021-07-13T17:42:00Z</cp:lastPrinted>
  <dcterms:created xsi:type="dcterms:W3CDTF">2021-07-19T16:48:00Z</dcterms:created>
  <dcterms:modified xsi:type="dcterms:W3CDTF">2021-07-19T16:48:00Z</dcterms:modified>
</cp:coreProperties>
</file>