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D795E" w14:textId="41D46864" w:rsidR="00EB68AC" w:rsidRPr="00255241" w:rsidRDefault="002078C0" w:rsidP="00255241">
      <w:pPr>
        <w:pStyle w:val="NormalWeb"/>
        <w:spacing w:before="0" w:beforeAutospacing="0" w:after="0" w:afterAutospacing="0" w:line="276" w:lineRule="auto"/>
        <w:ind w:right="-574"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55241">
        <w:rPr>
          <w:rFonts w:asciiTheme="minorHAnsi" w:hAnsiTheme="minorHAnsi" w:cstheme="minorHAnsi"/>
          <w:color w:val="000000"/>
          <w:sz w:val="22"/>
          <w:szCs w:val="22"/>
        </w:rPr>
        <w:t>O prontuário médico</w:t>
      </w:r>
      <w:r w:rsidR="00935626" w:rsidRPr="00255241">
        <w:rPr>
          <w:rFonts w:asciiTheme="minorHAnsi" w:hAnsiTheme="minorHAnsi" w:cstheme="minorHAnsi"/>
          <w:color w:val="000000"/>
          <w:sz w:val="22"/>
          <w:szCs w:val="22"/>
        </w:rPr>
        <w:t xml:space="preserve"> é um conjunto de documentos com informações sobre a saúde do doente e a assistência prestada a ele</w:t>
      </w:r>
      <w:r w:rsidR="00255241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036123" w:rsidRPr="00255241">
        <w:rPr>
          <w:rFonts w:asciiTheme="minorHAnsi" w:hAnsiTheme="minorHAnsi" w:cstheme="minorHAnsi"/>
          <w:color w:val="000000"/>
          <w:sz w:val="22"/>
          <w:szCs w:val="22"/>
        </w:rPr>
        <w:t>É definido pelo Conselho Federal de Medicina</w:t>
      </w:r>
      <w:r w:rsidR="00911573" w:rsidRPr="00255241">
        <w:rPr>
          <w:rFonts w:asciiTheme="minorHAnsi" w:hAnsiTheme="minorHAnsi" w:cstheme="minorHAnsi"/>
          <w:color w:val="000000"/>
          <w:sz w:val="22"/>
          <w:szCs w:val="22"/>
        </w:rPr>
        <w:t xml:space="preserve"> na Resolução 1.638/2002, </w:t>
      </w:r>
      <w:r w:rsidR="00EB68AC" w:rsidRPr="00255241">
        <w:rPr>
          <w:rFonts w:asciiTheme="minorHAnsi" w:hAnsiTheme="minorHAnsi" w:cstheme="minorHAnsi"/>
          <w:color w:val="000000"/>
          <w:sz w:val="22"/>
          <w:szCs w:val="22"/>
        </w:rPr>
        <w:t xml:space="preserve">como </w:t>
      </w:r>
      <w:r w:rsidR="00EB68AC" w:rsidRPr="00255241">
        <w:rPr>
          <w:rFonts w:asciiTheme="minorHAnsi" w:hAnsiTheme="minorHAnsi" w:cstheme="minorHAnsi"/>
          <w:i/>
          <w:color w:val="000000"/>
          <w:sz w:val="22"/>
          <w:szCs w:val="22"/>
        </w:rPr>
        <w:t>"documento único, constituído de um conjunto de informações, sinais e imagens registradas, geradas a partir de fatos, acontecimentos e situações sobre a saúde do paciente e a assistência a ele prestada, de caráter legal, sigiloso e científico, que possibilita a comunicação entre membros da equipe multiprofissional e a continuidade da assistência prestada ao indivíduo</w:t>
      </w:r>
      <w:r w:rsidR="00EB68AC" w:rsidRPr="00255241">
        <w:rPr>
          <w:rFonts w:asciiTheme="minorHAnsi" w:hAnsiTheme="minorHAnsi" w:cstheme="minorHAnsi"/>
          <w:color w:val="000000"/>
          <w:sz w:val="22"/>
          <w:szCs w:val="22"/>
        </w:rPr>
        <w:t>"</w:t>
      </w:r>
      <w:r w:rsidR="00036123" w:rsidRPr="00255241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</w:t>
      </w:r>
      <w:r w:rsidR="00036123" w:rsidRPr="0025524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1712AA8" w14:textId="1EECC4CE" w:rsidR="002078C0" w:rsidRPr="00255241" w:rsidRDefault="00EB68AC" w:rsidP="00255241">
      <w:pPr>
        <w:pStyle w:val="NormalWeb"/>
        <w:spacing w:before="0" w:beforeAutospacing="0" w:after="0" w:afterAutospacing="0" w:line="276" w:lineRule="auto"/>
        <w:ind w:right="-5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5524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078C0" w:rsidRPr="00255241">
        <w:rPr>
          <w:rFonts w:asciiTheme="minorHAnsi" w:hAnsiTheme="minorHAnsi" w:cstheme="minorHAnsi"/>
          <w:color w:val="000000"/>
          <w:sz w:val="22"/>
          <w:szCs w:val="22"/>
        </w:rPr>
        <w:t>Nele constam, de forma organizada e concisa, todos os dados relativos ao paciente, como seu histórico familiar, anamnese, descrição e evolução de sintomas e exames, além das indicações de tratamentos e prescrições. Feito no consultório ou hospital, o prontuário é composto de informações valiosas tanto para o paciente como para o próprio médico. Seu principal objetivo é facilitar assistência ao paciente.</w:t>
      </w:r>
      <w:r w:rsidR="006669E0" w:rsidRPr="00255241">
        <w:rPr>
          <w:rFonts w:asciiTheme="minorHAnsi" w:hAnsiTheme="minorHAnsi" w:cstheme="minorHAnsi"/>
          <w:color w:val="000000"/>
          <w:sz w:val="22"/>
          <w:szCs w:val="22"/>
        </w:rPr>
        <w:t xml:space="preserve"> O prontuário médico também serve como instrumento de defesa legal.</w:t>
      </w:r>
      <w:r w:rsidR="006669E0" w:rsidRPr="00255241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79509A9" w14:textId="5EAEC2FA" w:rsidR="00935626" w:rsidRPr="00255241" w:rsidRDefault="00935626" w:rsidP="00255241">
      <w:pPr>
        <w:pStyle w:val="NormalWeb"/>
        <w:spacing w:before="0" w:beforeAutospacing="0" w:after="0" w:afterAutospacing="0" w:line="276" w:lineRule="auto"/>
        <w:ind w:right="-5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55241">
        <w:rPr>
          <w:rFonts w:asciiTheme="minorHAnsi" w:hAnsiTheme="minorHAnsi" w:cstheme="minorHAnsi"/>
          <w:color w:val="000000"/>
          <w:sz w:val="22"/>
          <w:szCs w:val="22"/>
        </w:rPr>
        <w:tab/>
        <w:t>O prontuário faz parte do conjunto de "documentos médicos". Um documento médico é uma declaração firmada por escrito e produzida por médico, no exercício da profissão, sendo parte integrante do seu ato, não cabendo majoração de honorário.</w:t>
      </w:r>
    </w:p>
    <w:p w14:paraId="61DD4AD3" w14:textId="10762A14" w:rsidR="00734918" w:rsidRPr="00255241" w:rsidRDefault="002078C0" w:rsidP="00255241">
      <w:pPr>
        <w:pStyle w:val="NormalWeb"/>
        <w:spacing w:before="0" w:beforeAutospacing="0" w:after="0" w:afterAutospacing="0" w:line="276" w:lineRule="auto"/>
        <w:ind w:right="-574"/>
        <w:jc w:val="both"/>
        <w:rPr>
          <w:rFonts w:asciiTheme="minorHAnsi" w:hAnsiTheme="minorHAnsi" w:cstheme="minorHAnsi"/>
          <w:color w:val="000000"/>
          <w:sz w:val="22"/>
          <w:szCs w:val="22"/>
          <w:vertAlign w:val="superscript"/>
        </w:rPr>
      </w:pPr>
      <w:r w:rsidRPr="0025524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D2396" w:rsidRPr="00255241">
        <w:rPr>
          <w:rFonts w:asciiTheme="minorHAnsi" w:hAnsiTheme="minorHAnsi" w:cstheme="minorHAnsi"/>
          <w:color w:val="000000"/>
          <w:sz w:val="22"/>
          <w:szCs w:val="22"/>
        </w:rPr>
        <w:t>Apesar do termo "prontuário médico"</w:t>
      </w:r>
      <w:r w:rsidRPr="00255241">
        <w:rPr>
          <w:rFonts w:asciiTheme="minorHAnsi" w:hAnsiTheme="minorHAnsi" w:cstheme="minorHAnsi"/>
          <w:color w:val="000000"/>
          <w:sz w:val="22"/>
          <w:szCs w:val="22"/>
        </w:rPr>
        <w:t xml:space="preserve">, este documento é de </w:t>
      </w:r>
      <w:r w:rsidRPr="00255241">
        <w:rPr>
          <w:rFonts w:asciiTheme="minorHAnsi" w:hAnsiTheme="minorHAnsi" w:cstheme="minorHAnsi"/>
          <w:i/>
          <w:color w:val="000000"/>
          <w:sz w:val="22"/>
          <w:szCs w:val="22"/>
        </w:rPr>
        <w:t>propriedade do paciente, que tem total direito de acesso e pode solicitar cópia</w:t>
      </w:r>
      <w:r w:rsidR="00734918" w:rsidRPr="00255241"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  <w:t>2</w:t>
      </w:r>
      <w:r w:rsidR="00734918" w:rsidRPr="0025524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ADF4D43" w14:textId="13967AF0" w:rsidR="00911573" w:rsidRPr="00255241" w:rsidRDefault="00911573" w:rsidP="00255241">
      <w:pPr>
        <w:pStyle w:val="NormalWeb"/>
        <w:spacing w:before="0" w:beforeAutospacing="0" w:after="0" w:afterAutospacing="0" w:line="276" w:lineRule="auto"/>
        <w:ind w:right="-5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55241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Até poucos anos atrás, o acesso ao prontuário era de exclusividade do médico. Entretanto, hoje esse conjunto de informações deve ser colhido de forma </w:t>
      </w:r>
      <w:r w:rsidRPr="00255241">
        <w:rPr>
          <w:rFonts w:asciiTheme="minorHAnsi" w:hAnsiTheme="minorHAnsi" w:cstheme="minorHAnsi"/>
          <w:i/>
          <w:color w:val="000000"/>
          <w:sz w:val="22"/>
          <w:szCs w:val="22"/>
        </w:rPr>
        <w:t>multidisciplinar</w:t>
      </w:r>
      <w:r w:rsidRPr="00255241">
        <w:rPr>
          <w:rFonts w:asciiTheme="minorHAnsi" w:hAnsiTheme="minorHAnsi" w:cstheme="minorHAnsi"/>
          <w:color w:val="000000"/>
          <w:sz w:val="22"/>
          <w:szCs w:val="22"/>
        </w:rPr>
        <w:t>, assim como deve ser a assistência em saúde. Os dados fornecidos por enfermeiros, fisioterapeutas, nutricionista ou de qualquer outro profissional da área de saúde, são de grande importância. Assim, as informações são acrescentadas a cada atendimento e servirá para troca de informações entre os próprios médicos e entre os demais profissionais.</w:t>
      </w:r>
      <w:r w:rsidRPr="00255241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A5EE5DF" w14:textId="02A9EBA7" w:rsidR="002078C0" w:rsidRPr="00255241" w:rsidRDefault="002078C0" w:rsidP="00255241">
      <w:pPr>
        <w:pStyle w:val="NormalWeb"/>
        <w:spacing w:before="0" w:beforeAutospacing="0" w:after="0" w:afterAutospacing="0" w:line="276" w:lineRule="auto"/>
        <w:ind w:right="-5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55241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Outro ponto importante da utilidade do prontuário está no serviço à pesquisa na área de saúde. Dele pode-se colher informações, elaborar estatísticas e indicadores, beneficiando o ensino, a assistência e o planejamento em saúde. </w:t>
      </w:r>
    </w:p>
    <w:p w14:paraId="3282EB2F" w14:textId="20E22A41" w:rsidR="006669E0" w:rsidRPr="00255241" w:rsidRDefault="006669E0" w:rsidP="00255241">
      <w:pPr>
        <w:pStyle w:val="NormalWeb"/>
        <w:spacing w:before="0" w:beforeAutospacing="0" w:after="0" w:afterAutospacing="0" w:line="276" w:lineRule="auto"/>
        <w:ind w:right="-5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55241">
        <w:rPr>
          <w:rFonts w:asciiTheme="minorHAnsi" w:hAnsiTheme="minorHAnsi" w:cstheme="minorHAnsi"/>
          <w:color w:val="000000"/>
          <w:sz w:val="22"/>
          <w:szCs w:val="22"/>
        </w:rPr>
        <w:tab/>
        <w:t>Para facilitar a consulta referente ao prontuário médico, elencamos as dúvidas mais comuns referentes ao tema:</w:t>
      </w:r>
    </w:p>
    <w:p w14:paraId="3C1B9E13" w14:textId="68F3DB1E" w:rsidR="006669E0" w:rsidRPr="00255241" w:rsidRDefault="006669E0" w:rsidP="00255241">
      <w:pPr>
        <w:spacing w:line="276" w:lineRule="auto"/>
        <w:ind w:right="-574"/>
        <w:jc w:val="both"/>
        <w:rPr>
          <w:rFonts w:cstheme="minorHAnsi"/>
          <w:color w:val="000000"/>
          <w:sz w:val="22"/>
          <w:szCs w:val="22"/>
        </w:rPr>
      </w:pPr>
    </w:p>
    <w:p w14:paraId="4686F3FA" w14:textId="6B26B40E" w:rsidR="00911573" w:rsidRPr="003552C8" w:rsidRDefault="00911573" w:rsidP="003552C8">
      <w:pPr>
        <w:pStyle w:val="PargrafodaLista"/>
        <w:numPr>
          <w:ilvl w:val="0"/>
          <w:numId w:val="13"/>
        </w:numPr>
        <w:spacing w:line="276" w:lineRule="auto"/>
        <w:ind w:right="-574"/>
        <w:jc w:val="both"/>
        <w:rPr>
          <w:rFonts w:cstheme="minorHAnsi"/>
          <w:b/>
          <w:sz w:val="22"/>
          <w:szCs w:val="22"/>
        </w:rPr>
      </w:pPr>
      <w:r w:rsidRPr="003552C8">
        <w:rPr>
          <w:rFonts w:cstheme="minorHAnsi"/>
          <w:b/>
          <w:sz w:val="22"/>
          <w:szCs w:val="22"/>
        </w:rPr>
        <w:t>QUEM PODE ESCREVER NO PRONTUÁRIO?</w:t>
      </w:r>
    </w:p>
    <w:p w14:paraId="42BEE2B9" w14:textId="77777777" w:rsidR="003552C8" w:rsidRDefault="00911573" w:rsidP="00255241">
      <w:pPr>
        <w:spacing w:line="276" w:lineRule="auto"/>
        <w:ind w:right="-574"/>
        <w:jc w:val="both"/>
        <w:rPr>
          <w:rFonts w:cstheme="minorHAnsi"/>
          <w:sz w:val="22"/>
          <w:szCs w:val="22"/>
        </w:rPr>
      </w:pPr>
      <w:r w:rsidRPr="00255241">
        <w:rPr>
          <w:rFonts w:cstheme="minorHAnsi"/>
          <w:color w:val="000000"/>
          <w:sz w:val="22"/>
          <w:szCs w:val="22"/>
        </w:rPr>
        <w:tab/>
      </w:r>
      <w:r w:rsidRPr="00255241">
        <w:rPr>
          <w:rFonts w:cstheme="minorHAnsi"/>
          <w:sz w:val="22"/>
          <w:szCs w:val="22"/>
        </w:rPr>
        <w:t>Somente profissionais da área de saúde, devidamente habilitados e registrados nos seus conselhos de classe e devidamente cadastrado</w:t>
      </w:r>
      <w:r w:rsidR="00637ACE" w:rsidRPr="00255241">
        <w:rPr>
          <w:rFonts w:cstheme="minorHAnsi"/>
          <w:sz w:val="22"/>
          <w:szCs w:val="22"/>
        </w:rPr>
        <w:t>s na instituição,</w:t>
      </w:r>
      <w:r w:rsidRPr="00255241">
        <w:rPr>
          <w:rFonts w:cstheme="minorHAnsi"/>
          <w:sz w:val="22"/>
          <w:szCs w:val="22"/>
        </w:rPr>
        <w:t xml:space="preserve"> conforme normas do setor de</w:t>
      </w:r>
      <w:r w:rsidR="00637ACE" w:rsidRPr="00255241">
        <w:rPr>
          <w:rFonts w:cstheme="minorHAnsi"/>
          <w:sz w:val="22"/>
          <w:szCs w:val="22"/>
        </w:rPr>
        <w:t xml:space="preserve"> recursos humanos. Portanto, t</w:t>
      </w:r>
      <w:r w:rsidRPr="00255241">
        <w:rPr>
          <w:rFonts w:cstheme="minorHAnsi"/>
          <w:sz w:val="22"/>
          <w:szCs w:val="22"/>
        </w:rPr>
        <w:t>odos a</w:t>
      </w:r>
      <w:r w:rsidR="00637ACE" w:rsidRPr="00255241">
        <w:rPr>
          <w:rFonts w:cstheme="minorHAnsi"/>
          <w:sz w:val="22"/>
          <w:szCs w:val="22"/>
        </w:rPr>
        <w:t>queles que fazem</w:t>
      </w:r>
      <w:r w:rsidRPr="00255241">
        <w:rPr>
          <w:rFonts w:cstheme="minorHAnsi"/>
          <w:sz w:val="22"/>
          <w:szCs w:val="22"/>
        </w:rPr>
        <w:t xml:space="preserve"> parte da equipe multidisciplinar de assistência em saúde</w:t>
      </w:r>
      <w:r w:rsidR="00637ACE" w:rsidRPr="00255241">
        <w:rPr>
          <w:rFonts w:cstheme="minorHAnsi"/>
          <w:sz w:val="22"/>
          <w:szCs w:val="22"/>
        </w:rPr>
        <w:t xml:space="preserve"> e preenche</w:t>
      </w:r>
      <w:r w:rsidR="003552C8">
        <w:rPr>
          <w:rFonts w:cstheme="minorHAnsi"/>
          <w:sz w:val="22"/>
          <w:szCs w:val="22"/>
        </w:rPr>
        <w:t>m</w:t>
      </w:r>
      <w:r w:rsidRPr="00255241">
        <w:rPr>
          <w:rFonts w:cstheme="minorHAnsi"/>
          <w:sz w:val="22"/>
          <w:szCs w:val="22"/>
        </w:rPr>
        <w:t xml:space="preserve"> os requisitos acima podem registrar seu atendimento ao paciente no prontuário, a saber: médicos, enfermeiros, técnicos de enfermagem, f</w:t>
      </w:r>
      <w:r w:rsidR="00034466" w:rsidRPr="00255241">
        <w:rPr>
          <w:rFonts w:cstheme="minorHAnsi"/>
          <w:sz w:val="22"/>
          <w:szCs w:val="22"/>
        </w:rPr>
        <w:t xml:space="preserve">isioterapeutas, fonoaudiólogos, </w:t>
      </w:r>
      <w:r w:rsidRPr="00255241">
        <w:rPr>
          <w:rFonts w:cstheme="minorHAnsi"/>
          <w:sz w:val="22"/>
          <w:szCs w:val="22"/>
        </w:rPr>
        <w:t>nutricion</w:t>
      </w:r>
      <w:r w:rsidR="00C650CC" w:rsidRPr="00255241">
        <w:rPr>
          <w:rFonts w:cstheme="minorHAnsi"/>
          <w:sz w:val="22"/>
          <w:szCs w:val="22"/>
        </w:rPr>
        <w:t xml:space="preserve">istas, farmacêuticos, </w:t>
      </w:r>
      <w:r w:rsidR="00034466" w:rsidRPr="00255241">
        <w:rPr>
          <w:rFonts w:cstheme="minorHAnsi"/>
          <w:sz w:val="22"/>
          <w:szCs w:val="22"/>
        </w:rPr>
        <w:t xml:space="preserve">psicólogos e assistentes </w:t>
      </w:r>
      <w:r w:rsidRPr="00255241">
        <w:rPr>
          <w:rFonts w:cstheme="minorHAnsi"/>
          <w:sz w:val="22"/>
          <w:szCs w:val="22"/>
        </w:rPr>
        <w:t>sociais.</w:t>
      </w:r>
    </w:p>
    <w:p w14:paraId="18DA3CC7" w14:textId="70F283A5" w:rsidR="00911573" w:rsidRDefault="00911573" w:rsidP="003552C8">
      <w:pPr>
        <w:spacing w:line="276" w:lineRule="auto"/>
        <w:ind w:right="-574" w:firstLine="708"/>
        <w:jc w:val="both"/>
        <w:rPr>
          <w:rFonts w:cstheme="minorHAnsi"/>
          <w:sz w:val="22"/>
          <w:szCs w:val="22"/>
          <w:vertAlign w:val="superscript"/>
        </w:rPr>
      </w:pPr>
      <w:r w:rsidRPr="00255241">
        <w:rPr>
          <w:rFonts w:cstheme="minorHAnsi"/>
          <w:sz w:val="22"/>
          <w:szCs w:val="22"/>
        </w:rPr>
        <w:t>Não é permit</w:t>
      </w:r>
      <w:r w:rsidR="00637ACE" w:rsidRPr="00255241">
        <w:rPr>
          <w:rFonts w:cstheme="minorHAnsi"/>
          <w:sz w:val="22"/>
          <w:szCs w:val="22"/>
        </w:rPr>
        <w:t>ido o registro em prontuário feito por funcionários com outras funções não descrita</w:t>
      </w:r>
      <w:r w:rsidR="00034466" w:rsidRPr="00255241">
        <w:rPr>
          <w:rFonts w:cstheme="minorHAnsi"/>
          <w:sz w:val="22"/>
          <w:szCs w:val="22"/>
        </w:rPr>
        <w:t>s e</w:t>
      </w:r>
      <w:r w:rsidR="00637ACE" w:rsidRPr="00255241">
        <w:rPr>
          <w:rFonts w:cstheme="minorHAnsi"/>
          <w:sz w:val="22"/>
          <w:szCs w:val="22"/>
        </w:rPr>
        <w:t>/ou</w:t>
      </w:r>
      <w:r w:rsidR="003552C8">
        <w:rPr>
          <w:rFonts w:cstheme="minorHAnsi"/>
          <w:sz w:val="22"/>
          <w:szCs w:val="22"/>
        </w:rPr>
        <w:t xml:space="preserve"> que não possuem o</w:t>
      </w:r>
      <w:r w:rsidR="00034466" w:rsidRPr="00255241">
        <w:rPr>
          <w:rFonts w:cstheme="minorHAnsi"/>
          <w:sz w:val="22"/>
          <w:szCs w:val="22"/>
        </w:rPr>
        <w:t xml:space="preserve"> sigilo como obrigação profissional.</w:t>
      </w:r>
      <w:r w:rsidR="004C65E9" w:rsidRPr="00255241">
        <w:rPr>
          <w:rFonts w:cstheme="minorHAnsi"/>
          <w:sz w:val="22"/>
          <w:szCs w:val="22"/>
          <w:vertAlign w:val="superscript"/>
        </w:rPr>
        <w:t>2</w:t>
      </w:r>
    </w:p>
    <w:p w14:paraId="22B15292" w14:textId="43F8AF78" w:rsidR="003552C8" w:rsidRDefault="003552C8" w:rsidP="003552C8">
      <w:pPr>
        <w:spacing w:line="276" w:lineRule="auto"/>
        <w:ind w:right="-574" w:firstLine="708"/>
        <w:jc w:val="both"/>
        <w:rPr>
          <w:rFonts w:cstheme="minorHAnsi"/>
          <w:sz w:val="22"/>
          <w:szCs w:val="22"/>
          <w:vertAlign w:val="superscript"/>
        </w:rPr>
      </w:pPr>
    </w:p>
    <w:p w14:paraId="36705FAB" w14:textId="77777777" w:rsidR="003552C8" w:rsidRPr="00255241" w:rsidRDefault="003552C8" w:rsidP="003552C8">
      <w:pPr>
        <w:spacing w:line="276" w:lineRule="auto"/>
        <w:ind w:right="-574" w:firstLine="708"/>
        <w:jc w:val="both"/>
        <w:rPr>
          <w:rStyle w:val="apple-converted-space"/>
          <w:rFonts w:cstheme="minorHAnsi"/>
          <w:color w:val="000000"/>
          <w:sz w:val="22"/>
          <w:szCs w:val="22"/>
          <w:vertAlign w:val="superscript"/>
        </w:rPr>
      </w:pPr>
    </w:p>
    <w:p w14:paraId="4BC22761" w14:textId="77777777" w:rsidR="00911573" w:rsidRPr="00255241" w:rsidRDefault="00911573" w:rsidP="00255241">
      <w:pPr>
        <w:spacing w:line="276" w:lineRule="auto"/>
        <w:ind w:right="-574"/>
        <w:jc w:val="both"/>
        <w:rPr>
          <w:rFonts w:cstheme="minorHAnsi"/>
          <w:b/>
          <w:sz w:val="22"/>
          <w:szCs w:val="22"/>
        </w:rPr>
      </w:pPr>
    </w:p>
    <w:p w14:paraId="5234656B" w14:textId="7B097D83" w:rsidR="00524755" w:rsidRPr="003552C8" w:rsidRDefault="006669E0" w:rsidP="003552C8">
      <w:pPr>
        <w:pStyle w:val="PargrafodaLista"/>
        <w:numPr>
          <w:ilvl w:val="0"/>
          <w:numId w:val="13"/>
        </w:numPr>
        <w:spacing w:line="276" w:lineRule="auto"/>
        <w:ind w:right="-574"/>
        <w:jc w:val="both"/>
        <w:rPr>
          <w:rFonts w:cstheme="minorHAnsi"/>
          <w:b/>
          <w:sz w:val="22"/>
          <w:szCs w:val="22"/>
        </w:rPr>
      </w:pPr>
      <w:r w:rsidRPr="003552C8">
        <w:rPr>
          <w:rFonts w:cstheme="minorHAnsi"/>
          <w:b/>
          <w:sz w:val="22"/>
          <w:szCs w:val="22"/>
        </w:rPr>
        <w:t>A LETRA DE QUEM ANOTA PRECISA SER LEGÍVEL?</w:t>
      </w:r>
    </w:p>
    <w:p w14:paraId="0A8C020B" w14:textId="7428528F" w:rsidR="006669E0" w:rsidRPr="00255241" w:rsidRDefault="003552C8" w:rsidP="003552C8">
      <w:pPr>
        <w:spacing w:line="276" w:lineRule="auto"/>
        <w:ind w:right="-574" w:firstLine="708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Sim. E</w:t>
      </w:r>
      <w:r w:rsidR="006669E0" w:rsidRPr="00255241">
        <w:rPr>
          <w:rFonts w:cstheme="minorHAnsi"/>
          <w:sz w:val="22"/>
          <w:szCs w:val="22"/>
        </w:rPr>
        <w:t>xiste a obrigatoriedade de letra legível. Isto é claramente mencionado no Art. 5</w:t>
      </w:r>
      <w:r w:rsidR="006669E0" w:rsidRPr="00255241">
        <w:rPr>
          <w:rFonts w:cstheme="minorHAnsi"/>
          <w:sz w:val="22"/>
          <w:szCs w:val="22"/>
          <w:vertAlign w:val="superscript"/>
        </w:rPr>
        <w:t>o</w:t>
      </w:r>
      <w:r w:rsidR="006669E0" w:rsidRPr="00255241">
        <w:rPr>
          <w:rFonts w:cstheme="minorHAnsi"/>
          <w:sz w:val="22"/>
          <w:szCs w:val="22"/>
        </w:rPr>
        <w:t>, letra d</w:t>
      </w:r>
      <w:r w:rsidR="00911573" w:rsidRPr="00255241">
        <w:rPr>
          <w:rFonts w:cstheme="minorHAnsi"/>
          <w:sz w:val="22"/>
          <w:szCs w:val="22"/>
        </w:rPr>
        <w:t>, da Resolução CFM</w:t>
      </w:r>
      <w:r w:rsidR="006669E0" w:rsidRPr="00255241">
        <w:rPr>
          <w:rFonts w:cstheme="minorHAnsi"/>
          <w:sz w:val="22"/>
          <w:szCs w:val="22"/>
        </w:rPr>
        <w:t>: "</w:t>
      </w:r>
      <w:r w:rsidR="006669E0" w:rsidRPr="003552C8">
        <w:rPr>
          <w:rFonts w:cstheme="minorHAnsi"/>
          <w:i/>
          <w:sz w:val="22"/>
          <w:szCs w:val="22"/>
        </w:rPr>
        <w:t xml:space="preserve">nos prontuários em suporte de papel é obrigatória a legibilidade da letra do </w:t>
      </w:r>
      <w:r w:rsidR="006669E0" w:rsidRPr="003552C8">
        <w:rPr>
          <w:rFonts w:cstheme="minorHAnsi"/>
          <w:i/>
          <w:sz w:val="22"/>
          <w:szCs w:val="22"/>
        </w:rPr>
        <w:lastRenderedPageBreak/>
        <w:t xml:space="preserve">profissional que atendeu o paciente, bem como a identificação dos profissionais prestadores do atendimento. São também </w:t>
      </w:r>
      <w:r w:rsidRPr="003552C8">
        <w:rPr>
          <w:rFonts w:cstheme="minorHAnsi"/>
          <w:i/>
          <w:sz w:val="22"/>
          <w:szCs w:val="22"/>
        </w:rPr>
        <w:t>obrigatórios</w:t>
      </w:r>
      <w:r w:rsidR="006669E0" w:rsidRPr="003552C8">
        <w:rPr>
          <w:rFonts w:cstheme="minorHAnsi"/>
          <w:i/>
          <w:sz w:val="22"/>
          <w:szCs w:val="22"/>
        </w:rPr>
        <w:t xml:space="preserve"> a assinatura e o respectivo número do CRM.</w:t>
      </w:r>
      <w:r w:rsidR="00946966" w:rsidRPr="003552C8">
        <w:rPr>
          <w:rFonts w:cstheme="minorHAnsi"/>
          <w:i/>
          <w:sz w:val="22"/>
          <w:szCs w:val="22"/>
        </w:rPr>
        <w:t>"</w:t>
      </w:r>
      <w:r w:rsidR="00911573" w:rsidRPr="00255241">
        <w:rPr>
          <w:rFonts w:cstheme="minorHAnsi"/>
          <w:sz w:val="22"/>
          <w:szCs w:val="22"/>
          <w:vertAlign w:val="superscript"/>
        </w:rPr>
        <w:t>1</w:t>
      </w:r>
    </w:p>
    <w:p w14:paraId="0E09B932" w14:textId="77777777" w:rsidR="006669E0" w:rsidRPr="00255241" w:rsidRDefault="006669E0" w:rsidP="00255241">
      <w:pPr>
        <w:pStyle w:val="NormalWeb"/>
        <w:spacing w:before="0" w:beforeAutospacing="0" w:after="0" w:afterAutospacing="0" w:line="276" w:lineRule="auto"/>
        <w:ind w:right="-5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9D991A5" w14:textId="77777777" w:rsidR="0055443E" w:rsidRPr="00255241" w:rsidRDefault="0055443E" w:rsidP="003552C8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ind w:right="-57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5241">
        <w:rPr>
          <w:rFonts w:asciiTheme="minorHAnsi" w:hAnsiTheme="minorHAnsi" w:cstheme="minorHAnsi"/>
          <w:b/>
          <w:sz w:val="22"/>
          <w:szCs w:val="22"/>
        </w:rPr>
        <w:t>QUAIS OS PRINCIPAIS CUIDADOS RELATIVOS AO REGISTRO DO PRONTUÁRIO EM PAPEL?</w:t>
      </w:r>
    </w:p>
    <w:p w14:paraId="1FFA1373" w14:textId="59FE793B" w:rsidR="0055443E" w:rsidRPr="00255241" w:rsidRDefault="0055443E" w:rsidP="003552C8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ind w:right="-574"/>
        <w:jc w:val="both"/>
        <w:rPr>
          <w:rFonts w:asciiTheme="minorHAnsi" w:hAnsiTheme="minorHAnsi" w:cstheme="minorHAnsi"/>
          <w:sz w:val="22"/>
          <w:szCs w:val="22"/>
        </w:rPr>
      </w:pPr>
      <w:r w:rsidRPr="00255241">
        <w:rPr>
          <w:rFonts w:asciiTheme="minorHAnsi" w:hAnsiTheme="minorHAnsi" w:cstheme="minorHAnsi"/>
          <w:b/>
          <w:i/>
          <w:sz w:val="22"/>
          <w:szCs w:val="22"/>
        </w:rPr>
        <w:t>usar somente caneta preta ou azul</w:t>
      </w:r>
      <w:r w:rsidRPr="00255241">
        <w:rPr>
          <w:rFonts w:asciiTheme="minorHAnsi" w:hAnsiTheme="minorHAnsi" w:cstheme="minorHAnsi"/>
          <w:sz w:val="22"/>
          <w:szCs w:val="22"/>
        </w:rPr>
        <w:t>, sendo proibido o uso de lápis</w:t>
      </w:r>
      <w:r w:rsidR="003552C8">
        <w:rPr>
          <w:rFonts w:asciiTheme="minorHAnsi" w:hAnsiTheme="minorHAnsi" w:cstheme="minorHAnsi"/>
          <w:sz w:val="22"/>
          <w:szCs w:val="22"/>
        </w:rPr>
        <w:t xml:space="preserve"> e</w:t>
      </w:r>
      <w:r w:rsidRPr="00255241">
        <w:rPr>
          <w:rFonts w:asciiTheme="minorHAnsi" w:hAnsiTheme="minorHAnsi" w:cstheme="minorHAnsi"/>
          <w:sz w:val="22"/>
          <w:szCs w:val="22"/>
        </w:rPr>
        <w:t xml:space="preserve"> canetas coloridas, exceto a cor vermelha</w:t>
      </w:r>
      <w:r w:rsidR="009A1469">
        <w:rPr>
          <w:rFonts w:asciiTheme="minorHAnsi" w:hAnsiTheme="minorHAnsi" w:cstheme="minorHAnsi"/>
          <w:sz w:val="22"/>
          <w:szCs w:val="22"/>
        </w:rPr>
        <w:t>,</w:t>
      </w:r>
      <w:r w:rsidRPr="00255241">
        <w:rPr>
          <w:rFonts w:asciiTheme="minorHAnsi" w:hAnsiTheme="minorHAnsi" w:cstheme="minorHAnsi"/>
          <w:sz w:val="22"/>
          <w:szCs w:val="22"/>
        </w:rPr>
        <w:t xml:space="preserve"> que pode ser usada </w:t>
      </w:r>
      <w:r w:rsidR="003552C8">
        <w:rPr>
          <w:rFonts w:asciiTheme="minorHAnsi" w:hAnsiTheme="minorHAnsi" w:cstheme="minorHAnsi"/>
          <w:sz w:val="22"/>
          <w:szCs w:val="22"/>
        </w:rPr>
        <w:t>por</w:t>
      </w:r>
      <w:r w:rsidRPr="00255241">
        <w:rPr>
          <w:rFonts w:asciiTheme="minorHAnsi" w:hAnsiTheme="minorHAnsi" w:cstheme="minorHAnsi"/>
          <w:sz w:val="22"/>
          <w:szCs w:val="22"/>
        </w:rPr>
        <w:t xml:space="preserve"> técnicos e enfermeiros para registro</w:t>
      </w:r>
      <w:r w:rsidR="009A1469">
        <w:rPr>
          <w:rFonts w:asciiTheme="minorHAnsi" w:hAnsiTheme="minorHAnsi" w:cstheme="minorHAnsi"/>
          <w:sz w:val="22"/>
          <w:szCs w:val="22"/>
        </w:rPr>
        <w:t>s,</w:t>
      </w:r>
      <w:r w:rsidRPr="00255241">
        <w:rPr>
          <w:rFonts w:asciiTheme="minorHAnsi" w:hAnsiTheme="minorHAnsi" w:cstheme="minorHAnsi"/>
          <w:sz w:val="22"/>
          <w:szCs w:val="22"/>
        </w:rPr>
        <w:t xml:space="preserve"> </w:t>
      </w:r>
      <w:r w:rsidR="00AE046B">
        <w:rPr>
          <w:rFonts w:asciiTheme="minorHAnsi" w:hAnsiTheme="minorHAnsi" w:cstheme="minorHAnsi"/>
          <w:sz w:val="22"/>
          <w:szCs w:val="22"/>
        </w:rPr>
        <w:t>somente durante o plantão noturno</w:t>
      </w:r>
      <w:r w:rsidRPr="00255241">
        <w:rPr>
          <w:rFonts w:asciiTheme="minorHAnsi" w:hAnsiTheme="minorHAnsi" w:cstheme="minorHAnsi"/>
          <w:sz w:val="22"/>
          <w:szCs w:val="22"/>
        </w:rPr>
        <w:t>;</w:t>
      </w:r>
    </w:p>
    <w:p w14:paraId="007B437F" w14:textId="2895F5E0" w:rsidR="0055443E" w:rsidRPr="00255241" w:rsidRDefault="00203800" w:rsidP="003552C8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ind w:right="-574"/>
        <w:jc w:val="both"/>
        <w:rPr>
          <w:rFonts w:asciiTheme="minorHAnsi" w:hAnsiTheme="minorHAnsi" w:cstheme="minorHAnsi"/>
          <w:sz w:val="22"/>
          <w:szCs w:val="22"/>
        </w:rPr>
      </w:pPr>
      <w:r w:rsidRPr="00255241">
        <w:rPr>
          <w:rFonts w:asciiTheme="minorHAnsi" w:hAnsiTheme="minorHAnsi" w:cstheme="minorHAnsi"/>
          <w:sz w:val="22"/>
          <w:szCs w:val="22"/>
        </w:rPr>
        <w:t>o uso de canetas marca-texto não é permitido nas evoluções, podendo ser usado nas prescrições</w:t>
      </w:r>
      <w:r w:rsidR="0055443E" w:rsidRPr="00255241">
        <w:rPr>
          <w:rFonts w:asciiTheme="minorHAnsi" w:hAnsiTheme="minorHAnsi" w:cstheme="minorHAnsi"/>
          <w:sz w:val="22"/>
          <w:szCs w:val="22"/>
        </w:rPr>
        <w:t xml:space="preserve"> quando se deseja destacar uma informação importante;</w:t>
      </w:r>
    </w:p>
    <w:p w14:paraId="7BBD41F5" w14:textId="77777777" w:rsidR="00824AC9" w:rsidRPr="00255241" w:rsidRDefault="0055443E" w:rsidP="003552C8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ind w:right="-574"/>
        <w:jc w:val="both"/>
        <w:rPr>
          <w:rFonts w:asciiTheme="minorHAnsi" w:hAnsiTheme="minorHAnsi" w:cstheme="minorHAnsi"/>
          <w:sz w:val="22"/>
          <w:szCs w:val="22"/>
        </w:rPr>
      </w:pPr>
      <w:r w:rsidRPr="00255241">
        <w:rPr>
          <w:rFonts w:asciiTheme="minorHAnsi" w:hAnsiTheme="minorHAnsi" w:cstheme="minorHAnsi"/>
          <w:b/>
          <w:i/>
          <w:sz w:val="22"/>
          <w:szCs w:val="22"/>
        </w:rPr>
        <w:t>não rasurar o prontuário, riscan</w:t>
      </w:r>
      <w:r w:rsidR="00824AC9" w:rsidRPr="00255241">
        <w:rPr>
          <w:rFonts w:asciiTheme="minorHAnsi" w:hAnsiTheme="minorHAnsi" w:cstheme="minorHAnsi"/>
          <w:b/>
          <w:i/>
          <w:sz w:val="22"/>
          <w:szCs w:val="22"/>
        </w:rPr>
        <w:t>do palavras ou apagando textos</w:t>
      </w:r>
      <w:r w:rsidR="00824AC9" w:rsidRPr="00255241">
        <w:rPr>
          <w:rFonts w:asciiTheme="minorHAnsi" w:hAnsiTheme="minorHAnsi" w:cstheme="minorHAnsi"/>
          <w:sz w:val="22"/>
          <w:szCs w:val="22"/>
        </w:rPr>
        <w:t>;</w:t>
      </w:r>
    </w:p>
    <w:p w14:paraId="519D9CEB" w14:textId="0007EE62" w:rsidR="0055443E" w:rsidRPr="00255241" w:rsidRDefault="00911573" w:rsidP="003552C8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ind w:right="-574"/>
        <w:jc w:val="both"/>
        <w:rPr>
          <w:rFonts w:asciiTheme="minorHAnsi" w:hAnsiTheme="minorHAnsi" w:cstheme="minorHAnsi"/>
          <w:sz w:val="22"/>
          <w:szCs w:val="22"/>
        </w:rPr>
      </w:pPr>
      <w:r w:rsidRPr="00255241">
        <w:rPr>
          <w:rFonts w:asciiTheme="minorHAnsi" w:hAnsiTheme="minorHAnsi" w:cstheme="minorHAnsi"/>
          <w:sz w:val="22"/>
          <w:szCs w:val="22"/>
        </w:rPr>
        <w:t>s</w:t>
      </w:r>
      <w:r w:rsidR="0055443E" w:rsidRPr="00255241">
        <w:rPr>
          <w:rFonts w:asciiTheme="minorHAnsi" w:hAnsiTheme="minorHAnsi" w:cstheme="minorHAnsi"/>
          <w:sz w:val="22"/>
          <w:szCs w:val="22"/>
        </w:rPr>
        <w:t xml:space="preserve">empre que precisar corrigir um texto escrito errado, usar a palavra </w:t>
      </w:r>
      <w:r w:rsidR="00824AC9" w:rsidRPr="00255241">
        <w:rPr>
          <w:rFonts w:asciiTheme="minorHAnsi" w:hAnsiTheme="minorHAnsi" w:cstheme="minorHAnsi"/>
          <w:sz w:val="22"/>
          <w:szCs w:val="22"/>
        </w:rPr>
        <w:t>"</w:t>
      </w:r>
      <w:r w:rsidR="0055443E" w:rsidRPr="00255241">
        <w:rPr>
          <w:rFonts w:asciiTheme="minorHAnsi" w:hAnsiTheme="minorHAnsi" w:cstheme="minorHAnsi"/>
          <w:sz w:val="22"/>
          <w:szCs w:val="22"/>
        </w:rPr>
        <w:t>DIGO</w:t>
      </w:r>
      <w:r w:rsidR="00824AC9" w:rsidRPr="00255241">
        <w:rPr>
          <w:rFonts w:asciiTheme="minorHAnsi" w:hAnsiTheme="minorHAnsi" w:cstheme="minorHAnsi"/>
          <w:sz w:val="22"/>
          <w:szCs w:val="22"/>
        </w:rPr>
        <w:t>"</w:t>
      </w:r>
      <w:r w:rsidR="0055443E" w:rsidRPr="00255241">
        <w:rPr>
          <w:rFonts w:asciiTheme="minorHAnsi" w:hAnsiTheme="minorHAnsi" w:cstheme="minorHAnsi"/>
          <w:sz w:val="22"/>
          <w:szCs w:val="22"/>
        </w:rPr>
        <w:t>, e acrescentar o novo texto</w:t>
      </w:r>
      <w:r w:rsidR="00824AC9" w:rsidRPr="00255241">
        <w:rPr>
          <w:rFonts w:asciiTheme="minorHAnsi" w:hAnsiTheme="minorHAnsi" w:cstheme="minorHAnsi"/>
          <w:sz w:val="22"/>
          <w:szCs w:val="22"/>
        </w:rPr>
        <w:t>. Ou ainda pode-se utilizar as expressões: "não se aplica", "não se refere a este paciente",</w:t>
      </w:r>
      <w:r w:rsidR="003552C8">
        <w:rPr>
          <w:rFonts w:asciiTheme="minorHAnsi" w:hAnsiTheme="minorHAnsi" w:cstheme="minorHAnsi"/>
          <w:sz w:val="22"/>
          <w:szCs w:val="22"/>
        </w:rPr>
        <w:t xml:space="preserve"> </w:t>
      </w:r>
      <w:r w:rsidR="0095348C" w:rsidRPr="00255241">
        <w:rPr>
          <w:rFonts w:asciiTheme="minorHAnsi" w:hAnsiTheme="minorHAnsi" w:cstheme="minorHAnsi"/>
          <w:sz w:val="22"/>
          <w:szCs w:val="22"/>
        </w:rPr>
        <w:t>"não procede" ou "sem efeito";</w:t>
      </w:r>
    </w:p>
    <w:p w14:paraId="464400B8" w14:textId="0EE9F6C5" w:rsidR="0055443E" w:rsidRPr="00255241" w:rsidRDefault="0055443E" w:rsidP="003552C8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ind w:right="-574"/>
        <w:jc w:val="both"/>
        <w:rPr>
          <w:rFonts w:asciiTheme="minorHAnsi" w:hAnsiTheme="minorHAnsi" w:cstheme="minorHAnsi"/>
          <w:sz w:val="22"/>
          <w:szCs w:val="22"/>
        </w:rPr>
      </w:pPr>
      <w:r w:rsidRPr="00255241">
        <w:rPr>
          <w:rFonts w:asciiTheme="minorHAnsi" w:hAnsiTheme="minorHAnsi" w:cstheme="minorHAnsi"/>
          <w:sz w:val="22"/>
          <w:szCs w:val="22"/>
        </w:rPr>
        <w:t>é proibido usar corretivo, seja</w:t>
      </w:r>
      <w:r w:rsidR="0095348C" w:rsidRPr="00255241">
        <w:rPr>
          <w:rFonts w:asciiTheme="minorHAnsi" w:hAnsiTheme="minorHAnsi" w:cstheme="minorHAnsi"/>
          <w:sz w:val="22"/>
          <w:szCs w:val="22"/>
        </w:rPr>
        <w:t xml:space="preserve"> ele líquido ou do tipo de fita;</w:t>
      </w:r>
    </w:p>
    <w:p w14:paraId="2468909E" w14:textId="1E431E44" w:rsidR="0055443E" w:rsidRPr="00255241" w:rsidRDefault="0055443E" w:rsidP="003552C8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ind w:right="-574"/>
        <w:jc w:val="both"/>
        <w:rPr>
          <w:rFonts w:asciiTheme="minorHAnsi" w:hAnsiTheme="minorHAnsi" w:cstheme="minorHAnsi"/>
          <w:sz w:val="22"/>
          <w:szCs w:val="22"/>
        </w:rPr>
      </w:pPr>
      <w:r w:rsidRPr="00255241">
        <w:rPr>
          <w:rFonts w:asciiTheme="minorHAnsi" w:hAnsiTheme="minorHAnsi" w:cstheme="minorHAnsi"/>
          <w:sz w:val="22"/>
          <w:szCs w:val="22"/>
        </w:rPr>
        <w:t>em caso de descumprimento d</w:t>
      </w:r>
      <w:r w:rsidR="00503B2F" w:rsidRPr="00255241">
        <w:rPr>
          <w:rFonts w:asciiTheme="minorHAnsi" w:hAnsiTheme="minorHAnsi" w:cstheme="minorHAnsi"/>
          <w:sz w:val="22"/>
          <w:szCs w:val="22"/>
        </w:rPr>
        <w:t>estas normas, o responsável fará a devida correção, seja por meio de refazer</w:t>
      </w:r>
      <w:r w:rsidR="0095348C" w:rsidRPr="00255241">
        <w:rPr>
          <w:rFonts w:asciiTheme="minorHAnsi" w:hAnsiTheme="minorHAnsi" w:cstheme="minorHAnsi"/>
          <w:sz w:val="22"/>
          <w:szCs w:val="22"/>
        </w:rPr>
        <w:t xml:space="preserve"> o conteúdo ou corrigir a falha;</w:t>
      </w:r>
    </w:p>
    <w:p w14:paraId="4D5CDAE0" w14:textId="4C8D84CC" w:rsidR="00824AC9" w:rsidRPr="00255241" w:rsidRDefault="00824AC9" w:rsidP="003552C8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ind w:right="-574"/>
        <w:jc w:val="both"/>
        <w:rPr>
          <w:rFonts w:asciiTheme="minorHAnsi" w:hAnsiTheme="minorHAnsi" w:cstheme="minorHAnsi"/>
          <w:sz w:val="22"/>
          <w:szCs w:val="22"/>
        </w:rPr>
      </w:pPr>
      <w:r w:rsidRPr="00255241">
        <w:rPr>
          <w:rFonts w:asciiTheme="minorHAnsi" w:hAnsiTheme="minorHAnsi" w:cstheme="minorHAnsi"/>
          <w:sz w:val="22"/>
          <w:szCs w:val="22"/>
        </w:rPr>
        <w:t>inutilize com um traço os espaços em branco não preenchidos ou folhas em branco;</w:t>
      </w:r>
    </w:p>
    <w:p w14:paraId="727C4CB6" w14:textId="77777777" w:rsidR="00503B2F" w:rsidRPr="00255241" w:rsidRDefault="00503B2F" w:rsidP="00255241">
      <w:pPr>
        <w:pStyle w:val="NormalWeb"/>
        <w:spacing w:before="0" w:beforeAutospacing="0" w:after="0" w:afterAutospacing="0" w:line="276" w:lineRule="auto"/>
        <w:ind w:left="1426" w:right="-574"/>
        <w:jc w:val="both"/>
        <w:rPr>
          <w:rFonts w:asciiTheme="minorHAnsi" w:hAnsiTheme="minorHAnsi" w:cstheme="minorHAnsi"/>
          <w:sz w:val="22"/>
          <w:szCs w:val="22"/>
        </w:rPr>
      </w:pPr>
    </w:p>
    <w:p w14:paraId="6C2C72D4" w14:textId="5D4BA141" w:rsidR="003C73DE" w:rsidRPr="00255241" w:rsidRDefault="003C73DE" w:rsidP="003552C8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ind w:right="-57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5241">
        <w:rPr>
          <w:rFonts w:asciiTheme="minorHAnsi" w:hAnsiTheme="minorHAnsi" w:cstheme="minorHAnsi"/>
          <w:b/>
          <w:sz w:val="22"/>
          <w:szCs w:val="22"/>
        </w:rPr>
        <w:t>QUAL OS HORÁRIOS E ROTINA PARA EVOLUÇÃO E PRESCRIÇÃO DIÁRIA?</w:t>
      </w:r>
    </w:p>
    <w:p w14:paraId="602ACA68" w14:textId="0A450687" w:rsidR="003C73DE" w:rsidRPr="00255241" w:rsidRDefault="003C73DE" w:rsidP="00255241">
      <w:pPr>
        <w:spacing w:line="276" w:lineRule="auto"/>
        <w:ind w:right="-574"/>
        <w:jc w:val="both"/>
        <w:rPr>
          <w:rFonts w:cstheme="minorHAnsi"/>
          <w:sz w:val="22"/>
          <w:szCs w:val="22"/>
        </w:rPr>
      </w:pPr>
      <w:r w:rsidRPr="00255241">
        <w:rPr>
          <w:rFonts w:cstheme="minorHAnsi"/>
          <w:sz w:val="22"/>
          <w:szCs w:val="22"/>
        </w:rPr>
        <w:tab/>
        <w:t xml:space="preserve">O horário </w:t>
      </w:r>
      <w:r w:rsidR="00B60801" w:rsidRPr="00255241">
        <w:rPr>
          <w:rFonts w:cstheme="minorHAnsi"/>
          <w:sz w:val="22"/>
          <w:szCs w:val="22"/>
        </w:rPr>
        <w:t xml:space="preserve">de tolerância para as </w:t>
      </w:r>
      <w:r w:rsidRPr="00255241">
        <w:rPr>
          <w:rFonts w:cstheme="minorHAnsi"/>
          <w:sz w:val="22"/>
          <w:szCs w:val="22"/>
        </w:rPr>
        <w:t>prescrições</w:t>
      </w:r>
      <w:r w:rsidR="00B60801" w:rsidRPr="00255241">
        <w:rPr>
          <w:rFonts w:cstheme="minorHAnsi"/>
          <w:sz w:val="22"/>
          <w:szCs w:val="22"/>
        </w:rPr>
        <w:t>/evoluções diárias é até</w:t>
      </w:r>
      <w:r w:rsidRPr="00255241">
        <w:rPr>
          <w:rFonts w:cstheme="minorHAnsi"/>
          <w:sz w:val="22"/>
          <w:szCs w:val="22"/>
        </w:rPr>
        <w:t xml:space="preserve"> </w:t>
      </w:r>
      <w:r w:rsidR="003552C8">
        <w:rPr>
          <w:rFonts w:cstheme="minorHAnsi"/>
          <w:sz w:val="22"/>
          <w:szCs w:val="22"/>
        </w:rPr>
        <w:t xml:space="preserve">às </w:t>
      </w:r>
      <w:r w:rsidRPr="00255241">
        <w:rPr>
          <w:rFonts w:cstheme="minorHAnsi"/>
          <w:sz w:val="22"/>
          <w:szCs w:val="22"/>
        </w:rPr>
        <w:t>12 horas (meio-dia).</w:t>
      </w:r>
      <w:r w:rsidR="00657A84" w:rsidRPr="00255241">
        <w:rPr>
          <w:rFonts w:cstheme="minorHAnsi"/>
          <w:sz w:val="22"/>
          <w:szCs w:val="22"/>
        </w:rPr>
        <w:t xml:space="preserve"> </w:t>
      </w:r>
      <w:r w:rsidRPr="00255241">
        <w:rPr>
          <w:rFonts w:cstheme="minorHAnsi"/>
          <w:sz w:val="22"/>
          <w:szCs w:val="22"/>
        </w:rPr>
        <w:t xml:space="preserve">Caso </w:t>
      </w:r>
      <w:r w:rsidR="00657A84" w:rsidRPr="00255241">
        <w:rPr>
          <w:rFonts w:cstheme="minorHAnsi"/>
          <w:sz w:val="22"/>
          <w:szCs w:val="22"/>
        </w:rPr>
        <w:t xml:space="preserve">o profissional responsável não consiga chegar </w:t>
      </w:r>
      <w:r w:rsidRPr="00255241">
        <w:rPr>
          <w:rFonts w:cstheme="minorHAnsi"/>
          <w:sz w:val="22"/>
          <w:szCs w:val="22"/>
        </w:rPr>
        <w:t>até o hospital</w:t>
      </w:r>
      <w:r w:rsidR="00657A84" w:rsidRPr="00255241">
        <w:rPr>
          <w:rFonts w:cstheme="minorHAnsi"/>
          <w:sz w:val="22"/>
          <w:szCs w:val="22"/>
        </w:rPr>
        <w:t xml:space="preserve"> neste horário, deve </w:t>
      </w:r>
      <w:r w:rsidRPr="00255241">
        <w:rPr>
          <w:rFonts w:cstheme="minorHAnsi"/>
          <w:sz w:val="22"/>
          <w:szCs w:val="22"/>
        </w:rPr>
        <w:t>solicitar a um plantonista ou outro</w:t>
      </w:r>
      <w:r w:rsidR="00657A84" w:rsidRPr="00255241">
        <w:rPr>
          <w:rFonts w:cstheme="minorHAnsi"/>
          <w:sz w:val="22"/>
          <w:szCs w:val="22"/>
        </w:rPr>
        <w:t xml:space="preserve"> médico cadastrado</w:t>
      </w:r>
      <w:r w:rsidRPr="00255241">
        <w:rPr>
          <w:rFonts w:cstheme="minorHAnsi"/>
          <w:sz w:val="22"/>
          <w:szCs w:val="22"/>
        </w:rPr>
        <w:t xml:space="preserve"> que o faça</w:t>
      </w:r>
      <w:r w:rsidR="00657A84" w:rsidRPr="00255241">
        <w:rPr>
          <w:rFonts w:cstheme="minorHAnsi"/>
          <w:sz w:val="22"/>
          <w:szCs w:val="22"/>
        </w:rPr>
        <w:t>.</w:t>
      </w:r>
    </w:p>
    <w:p w14:paraId="17636481" w14:textId="775B530C" w:rsidR="00D72264" w:rsidRPr="00255241" w:rsidRDefault="00D72264" w:rsidP="00255241">
      <w:pPr>
        <w:spacing w:line="276" w:lineRule="auto"/>
        <w:ind w:right="-574"/>
        <w:jc w:val="both"/>
        <w:rPr>
          <w:rFonts w:cstheme="minorHAnsi"/>
          <w:sz w:val="22"/>
          <w:szCs w:val="22"/>
        </w:rPr>
      </w:pPr>
      <w:r w:rsidRPr="00255241">
        <w:rPr>
          <w:rFonts w:cstheme="minorHAnsi"/>
          <w:sz w:val="22"/>
          <w:szCs w:val="22"/>
        </w:rPr>
        <w:tab/>
        <w:t xml:space="preserve">Caso seja descumprido e a paciente tenha alguma intercorrência, </w:t>
      </w:r>
      <w:r w:rsidR="00657A84" w:rsidRPr="00255241">
        <w:rPr>
          <w:rFonts w:cstheme="minorHAnsi"/>
          <w:sz w:val="22"/>
          <w:szCs w:val="22"/>
        </w:rPr>
        <w:t xml:space="preserve">o médico plantonista </w:t>
      </w:r>
      <w:r w:rsidRPr="00255241">
        <w:rPr>
          <w:rFonts w:cstheme="minorHAnsi"/>
          <w:sz w:val="22"/>
          <w:szCs w:val="22"/>
        </w:rPr>
        <w:t xml:space="preserve">poderá </w:t>
      </w:r>
      <w:r w:rsidR="00657A84" w:rsidRPr="00255241">
        <w:rPr>
          <w:rFonts w:cstheme="minorHAnsi"/>
          <w:sz w:val="22"/>
          <w:szCs w:val="22"/>
        </w:rPr>
        <w:t xml:space="preserve">ser </w:t>
      </w:r>
      <w:r w:rsidR="003552C8" w:rsidRPr="00255241">
        <w:rPr>
          <w:rFonts w:cstheme="minorHAnsi"/>
          <w:sz w:val="22"/>
          <w:szCs w:val="22"/>
        </w:rPr>
        <w:t>contatado</w:t>
      </w:r>
      <w:r w:rsidR="00657A84" w:rsidRPr="00255241">
        <w:rPr>
          <w:rFonts w:cstheme="minorHAnsi"/>
          <w:sz w:val="22"/>
          <w:szCs w:val="22"/>
        </w:rPr>
        <w:t xml:space="preserve"> para proceder a</w:t>
      </w:r>
      <w:r w:rsidRPr="00255241">
        <w:rPr>
          <w:rFonts w:cstheme="minorHAnsi"/>
          <w:sz w:val="22"/>
          <w:szCs w:val="22"/>
        </w:rPr>
        <w:t xml:space="preserve"> avaliação/prescrição diária (</w:t>
      </w:r>
      <w:r w:rsidR="00657A84" w:rsidRPr="00255241">
        <w:rPr>
          <w:rFonts w:cstheme="minorHAnsi"/>
          <w:sz w:val="22"/>
          <w:szCs w:val="22"/>
        </w:rPr>
        <w:t>casos de pacientes obstétricos</w:t>
      </w:r>
      <w:r w:rsidRPr="00255241">
        <w:rPr>
          <w:rFonts w:cstheme="minorHAnsi"/>
          <w:sz w:val="22"/>
          <w:szCs w:val="22"/>
        </w:rPr>
        <w:t>)</w:t>
      </w:r>
      <w:r w:rsidR="00657A84" w:rsidRPr="00255241">
        <w:rPr>
          <w:rFonts w:cstheme="minorHAnsi"/>
          <w:sz w:val="22"/>
          <w:szCs w:val="22"/>
        </w:rPr>
        <w:t>.</w:t>
      </w:r>
    </w:p>
    <w:p w14:paraId="7DCFD0DC" w14:textId="3A59C1D8" w:rsidR="003C73DE" w:rsidRPr="00255241" w:rsidRDefault="00D72264" w:rsidP="00255241">
      <w:pPr>
        <w:spacing w:line="276" w:lineRule="auto"/>
        <w:ind w:right="-574"/>
        <w:jc w:val="both"/>
        <w:rPr>
          <w:rFonts w:cstheme="minorHAnsi"/>
          <w:sz w:val="22"/>
          <w:szCs w:val="22"/>
        </w:rPr>
      </w:pPr>
      <w:r w:rsidRPr="00255241">
        <w:rPr>
          <w:rFonts w:cstheme="minorHAnsi"/>
          <w:sz w:val="22"/>
          <w:szCs w:val="22"/>
        </w:rPr>
        <w:tab/>
        <w:t>É importante que o médico escreva diariamente, tanto a prescrição, quanto a evolução do paciente em impressos próprios, cumprindo</w:t>
      </w:r>
      <w:r w:rsidR="003C73DE" w:rsidRPr="00255241">
        <w:rPr>
          <w:rFonts w:cstheme="minorHAnsi"/>
          <w:sz w:val="22"/>
          <w:szCs w:val="22"/>
        </w:rPr>
        <w:t xml:space="preserve"> o exposto na letra d da Res CFM 1638/2002 - "</w:t>
      </w:r>
      <w:r w:rsidR="003C73DE" w:rsidRPr="003552C8">
        <w:rPr>
          <w:rFonts w:cstheme="minorHAnsi"/>
          <w:i/>
          <w:sz w:val="22"/>
          <w:szCs w:val="22"/>
        </w:rPr>
        <w:t>evolução diária do paciente, com data e hora, discriminação de todos os procedimentos aos quais o mesmo foi submetido e identificação dos profissionais que os realizaram, assinados eletronicamente quando elaborados e/ou armazenados em meio eletrônico</w:t>
      </w:r>
      <w:r w:rsidR="003C73DE" w:rsidRPr="00255241">
        <w:rPr>
          <w:rFonts w:cstheme="minorHAnsi"/>
          <w:sz w:val="22"/>
          <w:szCs w:val="22"/>
        </w:rPr>
        <w:t>"</w:t>
      </w:r>
      <w:r w:rsidR="006C2878" w:rsidRPr="00255241">
        <w:rPr>
          <w:rFonts w:cstheme="minorHAnsi"/>
          <w:sz w:val="22"/>
          <w:szCs w:val="22"/>
          <w:vertAlign w:val="superscript"/>
        </w:rPr>
        <w:t>1</w:t>
      </w:r>
      <w:r w:rsidR="003C73DE" w:rsidRPr="00255241">
        <w:rPr>
          <w:rFonts w:cstheme="minorHAnsi"/>
          <w:sz w:val="22"/>
          <w:szCs w:val="22"/>
        </w:rPr>
        <w:t>.</w:t>
      </w:r>
    </w:p>
    <w:p w14:paraId="33D235E1" w14:textId="7E401915" w:rsidR="00946966" w:rsidRPr="00255241" w:rsidRDefault="00946966" w:rsidP="00255241">
      <w:pPr>
        <w:pStyle w:val="NormalWeb"/>
        <w:spacing w:before="0" w:beforeAutospacing="0" w:after="0" w:afterAutospacing="0" w:line="276" w:lineRule="auto"/>
        <w:ind w:right="-574"/>
        <w:jc w:val="both"/>
        <w:rPr>
          <w:rFonts w:asciiTheme="minorHAnsi" w:hAnsiTheme="minorHAnsi" w:cstheme="minorHAnsi"/>
          <w:sz w:val="22"/>
          <w:szCs w:val="22"/>
        </w:rPr>
      </w:pPr>
      <w:r w:rsidRPr="00255241">
        <w:rPr>
          <w:rFonts w:asciiTheme="minorHAnsi" w:hAnsiTheme="minorHAnsi" w:cstheme="minorHAnsi"/>
          <w:sz w:val="22"/>
          <w:szCs w:val="22"/>
        </w:rPr>
        <w:tab/>
      </w:r>
    </w:p>
    <w:p w14:paraId="1F124B01" w14:textId="08BA83FF" w:rsidR="00946966" w:rsidRPr="00255241" w:rsidRDefault="006B05EB" w:rsidP="003552C8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ind w:right="-57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5241">
        <w:rPr>
          <w:rFonts w:asciiTheme="minorHAnsi" w:hAnsiTheme="minorHAnsi" w:cstheme="minorHAnsi"/>
          <w:b/>
          <w:sz w:val="22"/>
          <w:szCs w:val="22"/>
        </w:rPr>
        <w:t xml:space="preserve">QUAL </w:t>
      </w:r>
      <w:r w:rsidR="006E12F3" w:rsidRPr="00255241">
        <w:rPr>
          <w:rFonts w:asciiTheme="minorHAnsi" w:hAnsiTheme="minorHAnsi" w:cstheme="minorHAnsi"/>
          <w:b/>
          <w:sz w:val="22"/>
          <w:szCs w:val="22"/>
        </w:rPr>
        <w:t>É O MÍNIMO DE INFORMAÇÕES</w:t>
      </w:r>
      <w:r w:rsidR="003B56A3" w:rsidRPr="00255241">
        <w:rPr>
          <w:rFonts w:asciiTheme="minorHAnsi" w:hAnsiTheme="minorHAnsi" w:cstheme="minorHAnsi"/>
          <w:b/>
          <w:sz w:val="22"/>
          <w:szCs w:val="22"/>
        </w:rPr>
        <w:t xml:space="preserve"> MÉDICAS</w:t>
      </w:r>
      <w:r w:rsidR="007649DC" w:rsidRPr="00255241">
        <w:rPr>
          <w:rFonts w:asciiTheme="minorHAnsi" w:hAnsiTheme="minorHAnsi" w:cstheme="minorHAnsi"/>
          <w:b/>
          <w:sz w:val="22"/>
          <w:szCs w:val="22"/>
        </w:rPr>
        <w:t xml:space="preserve"> OBRIGATÓRIAS QUE</w:t>
      </w:r>
      <w:r w:rsidR="003B56A3" w:rsidRPr="0025524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12F3" w:rsidRPr="00255241">
        <w:rPr>
          <w:rFonts w:asciiTheme="minorHAnsi" w:hAnsiTheme="minorHAnsi" w:cstheme="minorHAnsi"/>
          <w:b/>
          <w:sz w:val="22"/>
          <w:szCs w:val="22"/>
        </w:rPr>
        <w:t>DEVE CONTER TODO PRONTUÁRIO?</w:t>
      </w:r>
    </w:p>
    <w:p w14:paraId="50DAB678" w14:textId="44052B8D" w:rsidR="006E12F3" w:rsidRDefault="006E12F3" w:rsidP="003552C8">
      <w:pPr>
        <w:spacing w:line="276" w:lineRule="auto"/>
        <w:ind w:right="-574" w:firstLine="708"/>
        <w:jc w:val="both"/>
        <w:rPr>
          <w:rFonts w:cstheme="minorHAnsi"/>
          <w:sz w:val="22"/>
          <w:szCs w:val="22"/>
        </w:rPr>
      </w:pPr>
      <w:r w:rsidRPr="00255241">
        <w:rPr>
          <w:rFonts w:cstheme="minorHAnsi"/>
          <w:sz w:val="22"/>
          <w:szCs w:val="22"/>
        </w:rPr>
        <w:t>O registro das informações deve ser baseado em fatos reais e completo, porém escrito de forma simples e objetiva, com clareza e legibilidade do texto.</w:t>
      </w:r>
      <w:r w:rsidR="003B56A3" w:rsidRPr="00255241">
        <w:rPr>
          <w:rFonts w:cstheme="minorHAnsi"/>
          <w:sz w:val="22"/>
          <w:szCs w:val="22"/>
        </w:rPr>
        <w:t xml:space="preserve"> </w:t>
      </w:r>
    </w:p>
    <w:p w14:paraId="1B0DB1DC" w14:textId="77777777" w:rsidR="00E70007" w:rsidRDefault="008B71C8" w:rsidP="00255241">
      <w:pPr>
        <w:spacing w:line="276" w:lineRule="auto"/>
        <w:ind w:right="-574"/>
        <w:jc w:val="both"/>
        <w:rPr>
          <w:rFonts w:cstheme="minorHAnsi"/>
          <w:sz w:val="22"/>
          <w:szCs w:val="22"/>
        </w:rPr>
      </w:pPr>
      <w:r w:rsidRPr="00255241">
        <w:rPr>
          <w:rFonts w:cstheme="minorHAnsi"/>
          <w:sz w:val="22"/>
          <w:szCs w:val="22"/>
        </w:rPr>
        <w:tab/>
      </w:r>
    </w:p>
    <w:p w14:paraId="33325E14" w14:textId="77777777" w:rsidR="00E70007" w:rsidRDefault="00E70007" w:rsidP="00255241">
      <w:pPr>
        <w:spacing w:line="276" w:lineRule="auto"/>
        <w:ind w:right="-574"/>
        <w:jc w:val="both"/>
        <w:rPr>
          <w:rFonts w:cstheme="minorHAnsi"/>
          <w:sz w:val="22"/>
          <w:szCs w:val="22"/>
        </w:rPr>
      </w:pPr>
    </w:p>
    <w:p w14:paraId="7B841538" w14:textId="77777777" w:rsidR="00E70007" w:rsidRDefault="00E70007" w:rsidP="00255241">
      <w:pPr>
        <w:spacing w:line="276" w:lineRule="auto"/>
        <w:ind w:right="-574"/>
        <w:jc w:val="both"/>
        <w:rPr>
          <w:rFonts w:cstheme="minorHAnsi"/>
          <w:sz w:val="22"/>
          <w:szCs w:val="22"/>
        </w:rPr>
      </w:pPr>
    </w:p>
    <w:p w14:paraId="71698D20" w14:textId="569A60E5" w:rsidR="00E70007" w:rsidRDefault="003B56A3" w:rsidP="00E70007">
      <w:pPr>
        <w:spacing w:line="276" w:lineRule="auto"/>
        <w:ind w:right="-574" w:firstLine="708"/>
        <w:jc w:val="both"/>
        <w:rPr>
          <w:rFonts w:cstheme="minorHAnsi"/>
          <w:sz w:val="22"/>
          <w:szCs w:val="22"/>
        </w:rPr>
      </w:pPr>
      <w:r w:rsidRPr="00255241">
        <w:rPr>
          <w:rFonts w:cstheme="minorHAnsi"/>
          <w:sz w:val="22"/>
          <w:szCs w:val="22"/>
        </w:rPr>
        <w:t xml:space="preserve">OBRIGATORIAMENTE, todo </w:t>
      </w:r>
      <w:r w:rsidR="006E12F3" w:rsidRPr="00255241">
        <w:rPr>
          <w:rFonts w:cstheme="minorHAnsi"/>
          <w:sz w:val="22"/>
          <w:szCs w:val="22"/>
        </w:rPr>
        <w:t>prontuário deve conter:</w:t>
      </w:r>
    </w:p>
    <w:p w14:paraId="46FA3B83" w14:textId="74DD85F9" w:rsidR="006E12F3" w:rsidRPr="00255241" w:rsidRDefault="006E12F3" w:rsidP="00E70007">
      <w:pPr>
        <w:spacing w:line="276" w:lineRule="auto"/>
        <w:ind w:right="-574" w:firstLine="708"/>
        <w:jc w:val="both"/>
        <w:rPr>
          <w:rFonts w:cstheme="minorHAnsi"/>
          <w:sz w:val="22"/>
          <w:szCs w:val="22"/>
        </w:rPr>
      </w:pPr>
      <w:r w:rsidRPr="00255241">
        <w:rPr>
          <w:rFonts w:cstheme="minorHAnsi"/>
          <w:sz w:val="22"/>
          <w:szCs w:val="22"/>
        </w:rPr>
        <w:t>a) identificação do paciente (nome completo, data de nascimento (ano com quatro dígitos), sexo, nome da mãe, naturalidade (indicando o município e estado de nascimento), endereço completo (nome da via, número, complemento, bairro/distrito, município, estado e CEP);</w:t>
      </w:r>
    </w:p>
    <w:p w14:paraId="08C9FA9E" w14:textId="77777777" w:rsidR="006E12F3" w:rsidRPr="00255241" w:rsidRDefault="006E12F3" w:rsidP="00255241">
      <w:pPr>
        <w:spacing w:line="276" w:lineRule="auto"/>
        <w:ind w:right="-574"/>
        <w:jc w:val="both"/>
        <w:rPr>
          <w:rFonts w:cstheme="minorHAnsi"/>
          <w:sz w:val="22"/>
          <w:szCs w:val="22"/>
        </w:rPr>
      </w:pPr>
      <w:r w:rsidRPr="00255241">
        <w:rPr>
          <w:rFonts w:cstheme="minorHAnsi"/>
          <w:sz w:val="22"/>
          <w:szCs w:val="22"/>
        </w:rPr>
        <w:tab/>
        <w:t>b) anamnese, exame físico, exames complementares solicitados e seus respectivos resultados, hipóteses diagnósticas, diagnóstico definitivo e tratamento efetuado;</w:t>
      </w:r>
    </w:p>
    <w:p w14:paraId="47A033B3" w14:textId="77777777" w:rsidR="006E12F3" w:rsidRPr="00255241" w:rsidRDefault="006E12F3" w:rsidP="00255241">
      <w:pPr>
        <w:spacing w:line="276" w:lineRule="auto"/>
        <w:ind w:right="-574"/>
        <w:jc w:val="both"/>
        <w:rPr>
          <w:rFonts w:cstheme="minorHAnsi"/>
          <w:sz w:val="22"/>
          <w:szCs w:val="22"/>
        </w:rPr>
      </w:pPr>
      <w:r w:rsidRPr="00255241">
        <w:rPr>
          <w:rFonts w:cstheme="minorHAnsi"/>
          <w:sz w:val="22"/>
          <w:szCs w:val="22"/>
        </w:rPr>
        <w:lastRenderedPageBreak/>
        <w:tab/>
        <w:t>c) evolução diária do paciente, com data e hora, discriminação de todos os procedimentos aos quais o mesmo foi submetido e identificação dos profissionais que os realizaram, assinados eletronicamente quando elaborados e/ou armazenados em meio eletrônico;</w:t>
      </w:r>
    </w:p>
    <w:p w14:paraId="67EC2B9F" w14:textId="432BFF14" w:rsidR="006E12F3" w:rsidRPr="00E70007" w:rsidRDefault="006E12F3" w:rsidP="00255241">
      <w:pPr>
        <w:spacing w:line="276" w:lineRule="auto"/>
        <w:ind w:right="-574"/>
        <w:jc w:val="both"/>
        <w:rPr>
          <w:rFonts w:cstheme="minorHAnsi"/>
          <w:sz w:val="22"/>
          <w:szCs w:val="22"/>
        </w:rPr>
      </w:pPr>
      <w:r w:rsidRPr="00255241">
        <w:rPr>
          <w:rFonts w:cstheme="minorHAnsi"/>
          <w:sz w:val="22"/>
          <w:szCs w:val="22"/>
        </w:rPr>
        <w:tab/>
        <w:t>d) assinatura e respectivo número do CRM;</w:t>
      </w:r>
      <w:r w:rsidRPr="00255241">
        <w:rPr>
          <w:rFonts w:cstheme="minorHAnsi"/>
          <w:sz w:val="22"/>
          <w:szCs w:val="22"/>
          <w:vertAlign w:val="superscript"/>
        </w:rPr>
        <w:t>1</w:t>
      </w:r>
    </w:p>
    <w:p w14:paraId="68D459E6" w14:textId="1DF39B48" w:rsidR="003B56A3" w:rsidRPr="00255241" w:rsidRDefault="006E12F3" w:rsidP="00255241">
      <w:pPr>
        <w:spacing w:line="276" w:lineRule="auto"/>
        <w:ind w:right="-574"/>
        <w:jc w:val="both"/>
        <w:rPr>
          <w:rFonts w:cstheme="minorHAnsi"/>
          <w:sz w:val="22"/>
          <w:szCs w:val="22"/>
          <w:vertAlign w:val="superscript"/>
        </w:rPr>
      </w:pPr>
      <w:r w:rsidRPr="00255241">
        <w:rPr>
          <w:rFonts w:cstheme="minorHAnsi"/>
          <w:sz w:val="22"/>
          <w:szCs w:val="22"/>
        </w:rPr>
        <w:tab/>
        <w:t>e) r</w:t>
      </w:r>
      <w:r w:rsidR="006C2878" w:rsidRPr="00255241">
        <w:rPr>
          <w:rFonts w:cstheme="minorHAnsi"/>
          <w:sz w:val="22"/>
          <w:szCs w:val="22"/>
        </w:rPr>
        <w:t>esumo de alta, conforme determinação da</w:t>
      </w:r>
      <w:r w:rsidRPr="00255241">
        <w:rPr>
          <w:rFonts w:cstheme="minorHAnsi"/>
          <w:sz w:val="22"/>
          <w:szCs w:val="22"/>
        </w:rPr>
        <w:t xml:space="preserve"> comissão de prontuários</w:t>
      </w:r>
      <w:r w:rsidR="006C2878" w:rsidRPr="00255241">
        <w:rPr>
          <w:rFonts w:cstheme="minorHAnsi"/>
          <w:sz w:val="22"/>
          <w:szCs w:val="22"/>
        </w:rPr>
        <w:t xml:space="preserve"> e direção administrativa</w:t>
      </w:r>
      <w:r w:rsidRPr="00255241">
        <w:rPr>
          <w:rFonts w:cstheme="minorHAnsi"/>
          <w:sz w:val="22"/>
          <w:szCs w:val="22"/>
        </w:rPr>
        <w:t>, em consonância com melhorias na qualidade, conforme recomendações da Joint Comission International Acred</w:t>
      </w:r>
      <w:r w:rsidR="00E15B93" w:rsidRPr="00255241">
        <w:rPr>
          <w:rFonts w:cstheme="minorHAnsi"/>
          <w:sz w:val="22"/>
          <w:szCs w:val="22"/>
        </w:rPr>
        <w:t>itation Standards for Hospitals</w:t>
      </w:r>
      <w:r w:rsidR="00734918" w:rsidRPr="00255241">
        <w:rPr>
          <w:rFonts w:cstheme="minorHAnsi"/>
          <w:sz w:val="22"/>
          <w:szCs w:val="22"/>
        </w:rPr>
        <w:t xml:space="preserve"> (JCIAS)</w:t>
      </w:r>
      <w:r w:rsidR="00E70007">
        <w:rPr>
          <w:rFonts w:cstheme="minorHAnsi"/>
          <w:sz w:val="22"/>
          <w:szCs w:val="22"/>
        </w:rPr>
        <w:t xml:space="preserve"> e do Ministério da Saúde;</w:t>
      </w:r>
      <w:r w:rsidR="00734918" w:rsidRPr="00255241">
        <w:rPr>
          <w:rFonts w:cstheme="minorHAnsi"/>
          <w:sz w:val="22"/>
          <w:szCs w:val="22"/>
          <w:vertAlign w:val="superscript"/>
        </w:rPr>
        <w:t>3</w:t>
      </w:r>
    </w:p>
    <w:p w14:paraId="3452BB3D" w14:textId="7054B5D9" w:rsidR="00C93B70" w:rsidRDefault="00C93B70" w:rsidP="00255241">
      <w:pPr>
        <w:spacing w:line="276" w:lineRule="auto"/>
        <w:ind w:right="-574"/>
        <w:jc w:val="both"/>
        <w:rPr>
          <w:rFonts w:cstheme="minorHAnsi"/>
          <w:sz w:val="22"/>
          <w:szCs w:val="22"/>
          <w:vertAlign w:val="superscript"/>
        </w:rPr>
      </w:pPr>
      <w:r w:rsidRPr="00255241">
        <w:rPr>
          <w:rFonts w:cstheme="minorHAnsi"/>
          <w:sz w:val="22"/>
          <w:szCs w:val="22"/>
        </w:rPr>
        <w:tab/>
        <w:t>f) termos de consentimento livre e esclarecido, conforme recomendação do CFM</w:t>
      </w:r>
      <w:r w:rsidR="00815D59" w:rsidRPr="00255241">
        <w:rPr>
          <w:rFonts w:cstheme="minorHAnsi"/>
          <w:sz w:val="22"/>
          <w:szCs w:val="22"/>
        </w:rPr>
        <w:t xml:space="preserve"> </w:t>
      </w:r>
      <w:r w:rsidR="00734918" w:rsidRPr="00255241">
        <w:rPr>
          <w:rFonts w:cstheme="minorHAnsi"/>
          <w:sz w:val="22"/>
          <w:szCs w:val="22"/>
        </w:rPr>
        <w:t>01/</w:t>
      </w:r>
      <w:r w:rsidR="00E70007">
        <w:rPr>
          <w:rFonts w:cstheme="minorHAnsi"/>
          <w:sz w:val="22"/>
          <w:szCs w:val="22"/>
        </w:rPr>
        <w:t>2016 e JCIAS;</w:t>
      </w:r>
      <w:r w:rsidR="00734918" w:rsidRPr="00255241">
        <w:rPr>
          <w:rFonts w:cstheme="minorHAnsi"/>
          <w:sz w:val="22"/>
          <w:szCs w:val="22"/>
          <w:vertAlign w:val="superscript"/>
        </w:rPr>
        <w:t>4</w:t>
      </w:r>
    </w:p>
    <w:p w14:paraId="68F5255E" w14:textId="67CC7932" w:rsidR="00E70007" w:rsidRPr="00255241" w:rsidRDefault="00E70007" w:rsidP="00E70007">
      <w:pPr>
        <w:spacing w:line="276" w:lineRule="auto"/>
        <w:ind w:right="-574" w:firstLine="708"/>
        <w:jc w:val="both"/>
        <w:rPr>
          <w:rFonts w:cstheme="minorHAnsi"/>
          <w:sz w:val="22"/>
          <w:szCs w:val="22"/>
        </w:rPr>
      </w:pPr>
      <w:r w:rsidRPr="00255241">
        <w:rPr>
          <w:rFonts w:cstheme="minorHAnsi"/>
          <w:sz w:val="22"/>
          <w:szCs w:val="22"/>
        </w:rPr>
        <w:t>Dependendo do setor, formulários próprios podem ser exigidos, facilitando a parte de discriminação dos procedimentos realizados (ato cirúrgico, ficha de anestesia, partograma, etc.)</w:t>
      </w:r>
      <w:r>
        <w:rPr>
          <w:rFonts w:cstheme="minorHAnsi"/>
          <w:sz w:val="22"/>
          <w:szCs w:val="22"/>
        </w:rPr>
        <w:t>.</w:t>
      </w:r>
    </w:p>
    <w:p w14:paraId="5494B364" w14:textId="77777777" w:rsidR="00817006" w:rsidRPr="00255241" w:rsidRDefault="00817006" w:rsidP="00255241">
      <w:pPr>
        <w:spacing w:line="276" w:lineRule="auto"/>
        <w:ind w:right="-574"/>
        <w:jc w:val="both"/>
        <w:rPr>
          <w:rFonts w:cstheme="minorHAnsi"/>
          <w:sz w:val="22"/>
          <w:szCs w:val="22"/>
        </w:rPr>
      </w:pPr>
    </w:p>
    <w:p w14:paraId="26825AC3" w14:textId="77777777" w:rsidR="00C93B70" w:rsidRPr="00255241" w:rsidRDefault="00C93B70" w:rsidP="003552C8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ind w:right="-57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5241">
        <w:rPr>
          <w:rFonts w:asciiTheme="minorHAnsi" w:hAnsiTheme="minorHAnsi" w:cstheme="minorHAnsi"/>
          <w:b/>
          <w:sz w:val="22"/>
          <w:szCs w:val="22"/>
        </w:rPr>
        <w:t>COMO PROCEDER EM SITUAÇÕES EMERGENCIAIS ONDE TODOS ESTES DADOS NÃO PUDEREM SER ANOTADOS PREVIAMENTE AO PROCEDIMENTO?</w:t>
      </w:r>
    </w:p>
    <w:p w14:paraId="356A62F7" w14:textId="5A731B49" w:rsidR="00C93B70" w:rsidRPr="00255241" w:rsidRDefault="00C93B70" w:rsidP="00255241">
      <w:pPr>
        <w:spacing w:line="276" w:lineRule="auto"/>
        <w:ind w:right="-574"/>
        <w:jc w:val="both"/>
        <w:rPr>
          <w:rFonts w:cstheme="minorHAnsi"/>
          <w:sz w:val="22"/>
          <w:szCs w:val="22"/>
        </w:rPr>
      </w:pPr>
      <w:r w:rsidRPr="00255241">
        <w:rPr>
          <w:rFonts w:cstheme="minorHAnsi"/>
          <w:sz w:val="22"/>
          <w:szCs w:val="22"/>
        </w:rPr>
        <w:tab/>
      </w:r>
      <w:r w:rsidR="00434C3F" w:rsidRPr="00255241">
        <w:rPr>
          <w:rFonts w:cstheme="minorHAnsi"/>
          <w:sz w:val="22"/>
          <w:szCs w:val="22"/>
        </w:rPr>
        <w:t>Conforme resolução do CFM 1638/2002, letra f</w:t>
      </w:r>
      <w:r w:rsidRPr="00255241">
        <w:rPr>
          <w:rFonts w:cstheme="minorHAnsi"/>
          <w:sz w:val="22"/>
          <w:szCs w:val="22"/>
        </w:rPr>
        <w:t>: "</w:t>
      </w:r>
      <w:r w:rsidRPr="00E70007">
        <w:rPr>
          <w:rFonts w:cstheme="minorHAnsi"/>
          <w:i/>
          <w:sz w:val="22"/>
          <w:szCs w:val="22"/>
        </w:rPr>
        <w:t>nos casos emergenciais, nos quais seja impossível a colheita de história clínica do paciente, deverá constar relato médico completo de todos os procedimentos realizados e que tenham possibilitado o diagnóstico e/ou a remoção para outra unidade</w:t>
      </w:r>
      <w:r w:rsidR="00E70007">
        <w:rPr>
          <w:rFonts w:cstheme="minorHAnsi"/>
          <w:i/>
          <w:sz w:val="22"/>
          <w:szCs w:val="22"/>
        </w:rPr>
        <w:t>”</w:t>
      </w:r>
      <w:r w:rsidRPr="00255241">
        <w:rPr>
          <w:rFonts w:cstheme="minorHAnsi"/>
          <w:sz w:val="22"/>
          <w:szCs w:val="22"/>
        </w:rPr>
        <w:t>.</w:t>
      </w:r>
      <w:r w:rsidR="00434C3F" w:rsidRPr="00255241">
        <w:rPr>
          <w:rFonts w:cstheme="minorHAnsi"/>
          <w:sz w:val="22"/>
          <w:szCs w:val="22"/>
          <w:vertAlign w:val="superscript"/>
        </w:rPr>
        <w:t>1</w:t>
      </w:r>
      <w:r w:rsidRPr="00255241">
        <w:rPr>
          <w:rFonts w:cstheme="minorHAnsi"/>
          <w:sz w:val="22"/>
          <w:szCs w:val="22"/>
        </w:rPr>
        <w:t xml:space="preserve"> </w:t>
      </w:r>
    </w:p>
    <w:p w14:paraId="5362615C" w14:textId="77777777" w:rsidR="00C93B70" w:rsidRPr="00255241" w:rsidRDefault="00C93B70" w:rsidP="00255241">
      <w:pPr>
        <w:pStyle w:val="NormalWeb"/>
        <w:spacing w:before="0" w:beforeAutospacing="0" w:after="0" w:afterAutospacing="0" w:line="276" w:lineRule="auto"/>
        <w:ind w:right="-57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391740" w14:textId="71E0AD39" w:rsidR="006E12F3" w:rsidRPr="00255241" w:rsidRDefault="0055443E" w:rsidP="003552C8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ind w:right="-57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5241">
        <w:rPr>
          <w:rFonts w:asciiTheme="minorHAnsi" w:hAnsiTheme="minorHAnsi" w:cstheme="minorHAnsi"/>
          <w:b/>
          <w:sz w:val="22"/>
          <w:szCs w:val="22"/>
        </w:rPr>
        <w:t>O QUE NÃO DEVE SER REGISTRADO NO PRONTUÁRIO MÉDICO?</w:t>
      </w:r>
    </w:p>
    <w:p w14:paraId="0553AD6F" w14:textId="76667AE4" w:rsidR="00503B2F" w:rsidRPr="00255241" w:rsidRDefault="00503B2F" w:rsidP="00255241">
      <w:pPr>
        <w:spacing w:line="276" w:lineRule="auto"/>
        <w:ind w:right="-574"/>
        <w:jc w:val="both"/>
        <w:rPr>
          <w:rFonts w:cstheme="minorHAnsi"/>
          <w:sz w:val="22"/>
          <w:szCs w:val="22"/>
        </w:rPr>
      </w:pPr>
      <w:r w:rsidRPr="00255241">
        <w:rPr>
          <w:rFonts w:cstheme="minorHAnsi"/>
          <w:sz w:val="22"/>
          <w:szCs w:val="22"/>
        </w:rPr>
        <w:tab/>
        <w:t>Como o prontuário é definido como o conjunto de documentos com informações sobre</w:t>
      </w:r>
      <w:r w:rsidR="007649DC" w:rsidRPr="00255241">
        <w:rPr>
          <w:rFonts w:cstheme="minorHAnsi"/>
          <w:sz w:val="22"/>
          <w:szCs w:val="22"/>
        </w:rPr>
        <w:t xml:space="preserve"> </w:t>
      </w:r>
      <w:r w:rsidRPr="00255241">
        <w:rPr>
          <w:rFonts w:cstheme="minorHAnsi"/>
          <w:sz w:val="22"/>
          <w:szCs w:val="22"/>
        </w:rPr>
        <w:t xml:space="preserve">a saúde do doente e a assistência </w:t>
      </w:r>
      <w:r w:rsidRPr="00255241">
        <w:rPr>
          <w:rFonts w:cstheme="minorHAnsi"/>
          <w:b/>
          <w:sz w:val="22"/>
          <w:szCs w:val="22"/>
        </w:rPr>
        <w:t>prestada ao paciente</w:t>
      </w:r>
      <w:r w:rsidRPr="00255241">
        <w:rPr>
          <w:rFonts w:cstheme="minorHAnsi"/>
          <w:sz w:val="22"/>
          <w:szCs w:val="22"/>
        </w:rPr>
        <w:t>, não devemos anotar em prontuário situações que não dizem respeito ao que se destina, como:</w:t>
      </w:r>
    </w:p>
    <w:p w14:paraId="3B8CE4DD" w14:textId="77777777" w:rsidR="00E70007" w:rsidRDefault="00503B2F" w:rsidP="00E70007">
      <w:pPr>
        <w:spacing w:line="276" w:lineRule="auto"/>
        <w:ind w:right="-574" w:firstLine="708"/>
        <w:jc w:val="both"/>
        <w:rPr>
          <w:rFonts w:cstheme="minorHAnsi"/>
          <w:sz w:val="22"/>
          <w:szCs w:val="22"/>
        </w:rPr>
      </w:pPr>
      <w:r w:rsidRPr="00255241">
        <w:rPr>
          <w:rFonts w:cstheme="minorHAnsi"/>
          <w:sz w:val="22"/>
          <w:szCs w:val="22"/>
        </w:rPr>
        <w:t>a) queixas, reclamações ou desabafos relativos a assistência pre</w:t>
      </w:r>
      <w:r w:rsidR="00E15002" w:rsidRPr="00255241">
        <w:rPr>
          <w:rFonts w:cstheme="minorHAnsi"/>
          <w:sz w:val="22"/>
          <w:szCs w:val="22"/>
        </w:rPr>
        <w:t>stada por outros profissionai</w:t>
      </w:r>
      <w:r w:rsidRPr="00255241">
        <w:rPr>
          <w:rFonts w:cstheme="minorHAnsi"/>
          <w:sz w:val="22"/>
          <w:szCs w:val="22"/>
        </w:rPr>
        <w:t xml:space="preserve">s: ex.: </w:t>
      </w:r>
      <w:r w:rsidR="00E70007">
        <w:rPr>
          <w:rFonts w:cstheme="minorHAnsi"/>
          <w:sz w:val="22"/>
          <w:szCs w:val="22"/>
        </w:rPr>
        <w:t>“</w:t>
      </w:r>
      <w:r w:rsidRPr="00E70007">
        <w:rPr>
          <w:rFonts w:cstheme="minorHAnsi"/>
          <w:i/>
          <w:sz w:val="22"/>
          <w:szCs w:val="22"/>
        </w:rPr>
        <w:t>comuniquei ao cardiologista que não veio avaliar o paciente; cirurgião passou e não olhou o ferimento; etc</w:t>
      </w:r>
      <w:r w:rsidR="00E70007">
        <w:rPr>
          <w:rFonts w:cstheme="minorHAnsi"/>
          <w:sz w:val="22"/>
          <w:szCs w:val="22"/>
        </w:rPr>
        <w:t>”</w:t>
      </w:r>
      <w:r w:rsidRPr="00255241">
        <w:rPr>
          <w:rFonts w:cstheme="minorHAnsi"/>
          <w:sz w:val="22"/>
          <w:szCs w:val="22"/>
        </w:rPr>
        <w:t xml:space="preserve">. Estas queixas relativas ao corpo clínico devem ser dirigidas </w:t>
      </w:r>
      <w:r w:rsidR="00E15002" w:rsidRPr="00255241">
        <w:rPr>
          <w:rFonts w:cstheme="minorHAnsi"/>
          <w:sz w:val="22"/>
          <w:szCs w:val="22"/>
        </w:rPr>
        <w:t>ao</w:t>
      </w:r>
      <w:r w:rsidRPr="00255241">
        <w:rPr>
          <w:rFonts w:cstheme="minorHAnsi"/>
          <w:sz w:val="22"/>
          <w:szCs w:val="22"/>
        </w:rPr>
        <w:t xml:space="preserve"> diretor clínico da instituição</w:t>
      </w:r>
      <w:r w:rsidR="00E15002" w:rsidRPr="00255241">
        <w:rPr>
          <w:rFonts w:cstheme="minorHAnsi"/>
          <w:sz w:val="22"/>
          <w:szCs w:val="22"/>
        </w:rPr>
        <w:t>, por meio de comunicação nos livros disponíveis em cada setor para este fim</w:t>
      </w:r>
      <w:r w:rsidRPr="00255241">
        <w:rPr>
          <w:rFonts w:cstheme="minorHAnsi"/>
          <w:sz w:val="22"/>
          <w:szCs w:val="22"/>
        </w:rPr>
        <w:t>;</w:t>
      </w:r>
    </w:p>
    <w:p w14:paraId="593350C1" w14:textId="6F4966F9" w:rsidR="00503B2F" w:rsidRPr="00255241" w:rsidRDefault="00503B2F" w:rsidP="00E70007">
      <w:pPr>
        <w:spacing w:line="276" w:lineRule="auto"/>
        <w:ind w:right="-574" w:firstLine="708"/>
        <w:jc w:val="both"/>
        <w:rPr>
          <w:rFonts w:cstheme="minorHAnsi"/>
          <w:sz w:val="22"/>
          <w:szCs w:val="22"/>
        </w:rPr>
      </w:pPr>
      <w:r w:rsidRPr="00255241">
        <w:rPr>
          <w:rFonts w:cstheme="minorHAnsi"/>
          <w:sz w:val="22"/>
          <w:szCs w:val="22"/>
        </w:rPr>
        <w:t xml:space="preserve">b) reclamações relativas aos funcionários e manutenção de equipamentos: ex.: </w:t>
      </w:r>
      <w:r w:rsidR="00E70007">
        <w:rPr>
          <w:rFonts w:cstheme="minorHAnsi"/>
          <w:sz w:val="22"/>
          <w:szCs w:val="22"/>
        </w:rPr>
        <w:t>“</w:t>
      </w:r>
      <w:r w:rsidRPr="00E70007">
        <w:rPr>
          <w:rFonts w:cstheme="minorHAnsi"/>
          <w:i/>
          <w:sz w:val="22"/>
          <w:szCs w:val="22"/>
        </w:rPr>
        <w:t>incubadora não funciona; funcionários da limpeza não vieram,</w:t>
      </w:r>
      <w:r w:rsidR="00E15002" w:rsidRPr="00E70007">
        <w:rPr>
          <w:rFonts w:cstheme="minorHAnsi"/>
          <w:i/>
          <w:sz w:val="22"/>
          <w:szCs w:val="22"/>
        </w:rPr>
        <w:t xml:space="preserve"> exame ainda não realizado,</w:t>
      </w:r>
      <w:r w:rsidRPr="00E70007">
        <w:rPr>
          <w:rFonts w:cstheme="minorHAnsi"/>
          <w:i/>
          <w:sz w:val="22"/>
          <w:szCs w:val="22"/>
        </w:rPr>
        <w:t xml:space="preserve"> etc</w:t>
      </w:r>
      <w:r w:rsidRPr="00255241">
        <w:rPr>
          <w:rFonts w:cstheme="minorHAnsi"/>
          <w:sz w:val="22"/>
          <w:szCs w:val="22"/>
        </w:rPr>
        <w:t>.</w:t>
      </w:r>
      <w:r w:rsidR="00E70007">
        <w:rPr>
          <w:rFonts w:cstheme="minorHAnsi"/>
          <w:sz w:val="22"/>
          <w:szCs w:val="22"/>
        </w:rPr>
        <w:t>”</w:t>
      </w:r>
      <w:r w:rsidRPr="00255241">
        <w:rPr>
          <w:rFonts w:cstheme="minorHAnsi"/>
          <w:sz w:val="22"/>
          <w:szCs w:val="22"/>
        </w:rPr>
        <w:t xml:space="preserve"> </w:t>
      </w:r>
      <w:r w:rsidR="00E15002" w:rsidRPr="00255241">
        <w:rPr>
          <w:rFonts w:cstheme="minorHAnsi"/>
          <w:sz w:val="22"/>
          <w:szCs w:val="22"/>
        </w:rPr>
        <w:t>Estas queixas devem ser dirigidas ao diretor técnico da instituição, por meio de comunicação nos livros disponív</w:t>
      </w:r>
      <w:r w:rsidR="009A1469">
        <w:rPr>
          <w:rFonts w:cstheme="minorHAnsi"/>
          <w:sz w:val="22"/>
          <w:szCs w:val="22"/>
        </w:rPr>
        <w:t>eis em cada setor para este fim.</w:t>
      </w:r>
    </w:p>
    <w:p w14:paraId="77327889" w14:textId="2C29449F" w:rsidR="00503B2F" w:rsidRDefault="00503B2F" w:rsidP="00255241">
      <w:pPr>
        <w:pStyle w:val="NormalWeb"/>
        <w:spacing w:before="0" w:beforeAutospacing="0" w:after="0" w:afterAutospacing="0" w:line="276" w:lineRule="auto"/>
        <w:ind w:right="-57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63A4D38" w14:textId="263BDDAC" w:rsidR="00E70007" w:rsidRDefault="00E70007" w:rsidP="00255241">
      <w:pPr>
        <w:pStyle w:val="NormalWeb"/>
        <w:spacing w:before="0" w:beforeAutospacing="0" w:after="0" w:afterAutospacing="0" w:line="276" w:lineRule="auto"/>
        <w:ind w:right="-57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B3D4DE" w14:textId="77777777" w:rsidR="00E70007" w:rsidRPr="00255241" w:rsidRDefault="00E70007" w:rsidP="00255241">
      <w:pPr>
        <w:pStyle w:val="NormalWeb"/>
        <w:spacing w:before="0" w:beforeAutospacing="0" w:after="0" w:afterAutospacing="0" w:line="276" w:lineRule="auto"/>
        <w:ind w:right="-57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188733" w14:textId="77777777" w:rsidR="008621FE" w:rsidRPr="00255241" w:rsidRDefault="008621FE" w:rsidP="003552C8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ind w:right="-57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5241">
        <w:rPr>
          <w:rFonts w:asciiTheme="minorHAnsi" w:hAnsiTheme="minorHAnsi" w:cstheme="minorHAnsi"/>
          <w:b/>
          <w:sz w:val="22"/>
          <w:szCs w:val="22"/>
        </w:rPr>
        <w:t>POSSO USAR ABREVIATURAS E SÍMBOLOS?</w:t>
      </w:r>
    </w:p>
    <w:p w14:paraId="52B9EE53" w14:textId="77777777" w:rsidR="00962769" w:rsidRPr="00255241" w:rsidRDefault="008621FE" w:rsidP="00255241">
      <w:pPr>
        <w:pStyle w:val="NormalWeb"/>
        <w:spacing w:before="0" w:beforeAutospacing="0" w:after="0" w:afterAutospacing="0" w:line="276" w:lineRule="auto"/>
        <w:ind w:right="-57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5241">
        <w:rPr>
          <w:rFonts w:asciiTheme="minorHAnsi" w:hAnsiTheme="minorHAnsi" w:cstheme="minorHAnsi"/>
          <w:b/>
          <w:sz w:val="22"/>
          <w:szCs w:val="22"/>
        </w:rPr>
        <w:tab/>
      </w:r>
      <w:r w:rsidR="00FB6207" w:rsidRPr="00255241">
        <w:rPr>
          <w:rFonts w:asciiTheme="minorHAnsi" w:hAnsiTheme="minorHAnsi" w:cstheme="minorHAnsi"/>
          <w:color w:val="000000" w:themeColor="text1"/>
          <w:sz w:val="22"/>
          <w:szCs w:val="22"/>
        </w:rPr>
        <w:t>Priorizamos a segurança de todos os pacientes, portanto, de forma a zelar por esta, recomendamos que todos os profissionais evitem, sempre que possível, o uso de códigos e abreviações nos registros em prontuários. Estas abreviações podem gerar múltiplas interpretações dos registros, podendo gerar maus entendiment</w:t>
      </w:r>
      <w:r w:rsidR="00962769" w:rsidRPr="002552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os e consequências </w:t>
      </w:r>
      <w:r w:rsidR="00FB6207" w:rsidRPr="00255241">
        <w:rPr>
          <w:rFonts w:asciiTheme="minorHAnsi" w:hAnsiTheme="minorHAnsi" w:cstheme="minorHAnsi"/>
          <w:color w:val="000000" w:themeColor="text1"/>
          <w:sz w:val="22"/>
          <w:szCs w:val="22"/>
        </w:rPr>
        <w:t>graves.</w:t>
      </w:r>
    </w:p>
    <w:p w14:paraId="557B1DE4" w14:textId="10BB568D" w:rsidR="008621FE" w:rsidRPr="00255241" w:rsidRDefault="00962769" w:rsidP="00255241">
      <w:pPr>
        <w:pStyle w:val="NormalWeb"/>
        <w:spacing w:before="0" w:beforeAutospacing="0" w:after="0" w:afterAutospacing="0" w:line="276" w:lineRule="auto"/>
        <w:ind w:right="-57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524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B6207" w:rsidRPr="00255241">
        <w:rPr>
          <w:rFonts w:asciiTheme="minorHAnsi" w:hAnsiTheme="minorHAnsi" w:cstheme="minorHAnsi"/>
          <w:color w:val="000000" w:themeColor="text1"/>
          <w:sz w:val="22"/>
          <w:szCs w:val="22"/>
        </w:rPr>
        <w:t>Porém, no caso da necessidade do uso de códigos</w:t>
      </w:r>
      <w:r w:rsidRPr="002552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(símbolos)</w:t>
      </w:r>
      <w:r w:rsidR="00FB6207" w:rsidRPr="002552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abreviações, consultar a lista disponível</w:t>
      </w:r>
      <w:r w:rsidR="008621FE" w:rsidRPr="002552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55241">
        <w:rPr>
          <w:rFonts w:asciiTheme="minorHAnsi" w:hAnsiTheme="minorHAnsi" w:cstheme="minorHAnsi"/>
          <w:color w:val="000000" w:themeColor="text1"/>
          <w:sz w:val="22"/>
          <w:szCs w:val="22"/>
        </w:rPr>
        <w:t>no siglário</w:t>
      </w:r>
      <w:r w:rsidR="00E15002" w:rsidRPr="002552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0007">
        <w:rPr>
          <w:rFonts w:asciiTheme="minorHAnsi" w:hAnsiTheme="minorHAnsi" w:cstheme="minorHAnsi"/>
          <w:color w:val="000000" w:themeColor="text1"/>
          <w:sz w:val="22"/>
          <w:szCs w:val="22"/>
        </w:rPr>
        <w:t>da instituição, documento MAN.D</w:t>
      </w:r>
      <w:r w:rsidR="004B67FA">
        <w:rPr>
          <w:rFonts w:asciiTheme="minorHAnsi" w:hAnsiTheme="minorHAnsi" w:cstheme="minorHAnsi"/>
          <w:color w:val="000000" w:themeColor="text1"/>
          <w:sz w:val="22"/>
          <w:szCs w:val="22"/>
        </w:rPr>
        <w:t>T.002 - SIGLÁRIO</w:t>
      </w:r>
      <w:r w:rsidR="00E7000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2B5039C" w14:textId="20C1FF0D" w:rsidR="008621FE" w:rsidRPr="00255241" w:rsidRDefault="00E70007" w:rsidP="00255241">
      <w:pPr>
        <w:pStyle w:val="NormalWeb"/>
        <w:spacing w:before="0" w:beforeAutospacing="0" w:after="0" w:afterAutospacing="0" w:line="276" w:lineRule="auto"/>
        <w:ind w:right="-57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Não é permitido</w:t>
      </w:r>
      <w:r w:rsidR="008621FE" w:rsidRPr="002552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abreviar nomes de medicamentos</w:t>
      </w:r>
      <w:r w:rsidR="008621FE" w:rsidRPr="0025524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347A84A" w14:textId="77777777" w:rsidR="008621FE" w:rsidRPr="00255241" w:rsidRDefault="008621FE" w:rsidP="00255241">
      <w:pPr>
        <w:pStyle w:val="NormalWeb"/>
        <w:spacing w:before="0" w:beforeAutospacing="0" w:after="0" w:afterAutospacing="0" w:line="276" w:lineRule="auto"/>
        <w:ind w:right="-574"/>
        <w:jc w:val="both"/>
        <w:rPr>
          <w:rFonts w:asciiTheme="minorHAnsi" w:hAnsiTheme="minorHAnsi" w:cstheme="minorHAnsi"/>
          <w:sz w:val="22"/>
          <w:szCs w:val="22"/>
        </w:rPr>
      </w:pPr>
    </w:p>
    <w:p w14:paraId="1D1B231E" w14:textId="68837DC0" w:rsidR="007731EA" w:rsidRPr="00255241" w:rsidRDefault="006B05EB" w:rsidP="003552C8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ind w:right="-57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5241">
        <w:rPr>
          <w:rFonts w:asciiTheme="minorHAnsi" w:hAnsiTheme="minorHAnsi" w:cstheme="minorHAnsi"/>
          <w:b/>
          <w:sz w:val="22"/>
          <w:szCs w:val="22"/>
        </w:rPr>
        <w:lastRenderedPageBreak/>
        <w:t xml:space="preserve">QUEM PODE </w:t>
      </w:r>
      <w:r w:rsidR="00345C51" w:rsidRPr="00255241">
        <w:rPr>
          <w:rFonts w:asciiTheme="minorHAnsi" w:hAnsiTheme="minorHAnsi" w:cstheme="minorHAnsi"/>
          <w:b/>
          <w:sz w:val="22"/>
          <w:szCs w:val="22"/>
        </w:rPr>
        <w:t>TER ACESSO AO PRONTUÁRIO DURANTE A INTERNAÇÃO?</w:t>
      </w:r>
    </w:p>
    <w:p w14:paraId="590A1DF4" w14:textId="117D209E" w:rsidR="007731EA" w:rsidRPr="00255241" w:rsidRDefault="00BD708B" w:rsidP="00255241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right="-574"/>
        <w:jc w:val="both"/>
        <w:rPr>
          <w:rFonts w:asciiTheme="minorHAnsi" w:hAnsiTheme="minorHAnsi" w:cstheme="minorHAnsi"/>
          <w:sz w:val="22"/>
          <w:szCs w:val="22"/>
        </w:rPr>
      </w:pPr>
      <w:r w:rsidRPr="00255241">
        <w:rPr>
          <w:rFonts w:asciiTheme="minorHAnsi" w:hAnsiTheme="minorHAnsi" w:cstheme="minorHAnsi"/>
          <w:sz w:val="22"/>
          <w:szCs w:val="22"/>
        </w:rPr>
        <w:t>o</w:t>
      </w:r>
      <w:r w:rsidR="007731EA" w:rsidRPr="00255241">
        <w:rPr>
          <w:rFonts w:asciiTheme="minorHAnsi" w:hAnsiTheme="minorHAnsi" w:cstheme="minorHAnsi"/>
          <w:sz w:val="22"/>
          <w:szCs w:val="22"/>
        </w:rPr>
        <w:t xml:space="preserve"> paciente</w:t>
      </w:r>
      <w:r w:rsidRPr="00255241">
        <w:rPr>
          <w:rFonts w:asciiTheme="minorHAnsi" w:hAnsiTheme="minorHAnsi" w:cstheme="minorHAnsi"/>
          <w:sz w:val="22"/>
          <w:szCs w:val="22"/>
        </w:rPr>
        <w:t xml:space="preserve"> </w:t>
      </w:r>
      <w:r w:rsidR="004C65E9" w:rsidRPr="00255241">
        <w:rPr>
          <w:rFonts w:asciiTheme="minorHAnsi" w:hAnsiTheme="minorHAnsi" w:cstheme="minorHAnsi"/>
          <w:sz w:val="22"/>
          <w:szCs w:val="22"/>
        </w:rPr>
        <w:t>(</w:t>
      </w:r>
      <w:r w:rsidRPr="00255241">
        <w:rPr>
          <w:rFonts w:asciiTheme="minorHAnsi" w:hAnsiTheme="minorHAnsi" w:cstheme="minorHAnsi"/>
          <w:sz w:val="22"/>
          <w:szCs w:val="22"/>
        </w:rPr>
        <w:t xml:space="preserve">ou seu responsável legal </w:t>
      </w:r>
      <w:r w:rsidR="004C65E9" w:rsidRPr="00255241">
        <w:rPr>
          <w:rFonts w:asciiTheme="minorHAnsi" w:hAnsiTheme="minorHAnsi" w:cstheme="minorHAnsi"/>
          <w:sz w:val="22"/>
          <w:szCs w:val="22"/>
        </w:rPr>
        <w:t>se aplicado)</w:t>
      </w:r>
      <w:r w:rsidR="007731EA" w:rsidRPr="00255241">
        <w:rPr>
          <w:rFonts w:asciiTheme="minorHAnsi" w:hAnsiTheme="minorHAnsi" w:cstheme="minorHAnsi"/>
          <w:sz w:val="22"/>
          <w:szCs w:val="22"/>
        </w:rPr>
        <w:t>;</w:t>
      </w:r>
    </w:p>
    <w:p w14:paraId="7AFB0921" w14:textId="428D545B" w:rsidR="007731EA" w:rsidRPr="00255241" w:rsidRDefault="00275E4D" w:rsidP="00255241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right="-574"/>
        <w:jc w:val="both"/>
        <w:rPr>
          <w:rFonts w:asciiTheme="minorHAnsi" w:hAnsiTheme="minorHAnsi" w:cstheme="minorHAnsi"/>
          <w:sz w:val="22"/>
          <w:szCs w:val="22"/>
        </w:rPr>
      </w:pPr>
      <w:r w:rsidRPr="00255241">
        <w:rPr>
          <w:rFonts w:asciiTheme="minorHAnsi" w:hAnsiTheme="minorHAnsi" w:cstheme="minorHAnsi"/>
          <w:sz w:val="22"/>
          <w:szCs w:val="22"/>
        </w:rPr>
        <w:t>todos os profission</w:t>
      </w:r>
      <w:r w:rsidR="00345C51" w:rsidRPr="00255241">
        <w:rPr>
          <w:rFonts w:asciiTheme="minorHAnsi" w:hAnsiTheme="minorHAnsi" w:cstheme="minorHAnsi"/>
          <w:sz w:val="22"/>
          <w:szCs w:val="22"/>
        </w:rPr>
        <w:t xml:space="preserve">ais da equipe </w:t>
      </w:r>
      <w:r w:rsidRPr="00255241">
        <w:rPr>
          <w:rFonts w:asciiTheme="minorHAnsi" w:hAnsiTheme="minorHAnsi" w:cstheme="minorHAnsi"/>
          <w:sz w:val="22"/>
          <w:szCs w:val="22"/>
        </w:rPr>
        <w:t xml:space="preserve">multidisciplinar </w:t>
      </w:r>
      <w:r w:rsidR="007731EA" w:rsidRPr="00255241">
        <w:rPr>
          <w:rFonts w:asciiTheme="minorHAnsi" w:hAnsiTheme="minorHAnsi" w:cstheme="minorHAnsi"/>
          <w:sz w:val="22"/>
          <w:szCs w:val="22"/>
        </w:rPr>
        <w:t>sem a necessidade de autorização prévia do paciente;</w:t>
      </w:r>
    </w:p>
    <w:p w14:paraId="1402D7E2" w14:textId="3EA14692" w:rsidR="007731EA" w:rsidRPr="00255241" w:rsidRDefault="007731EA" w:rsidP="00255241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right="-574"/>
        <w:jc w:val="both"/>
        <w:rPr>
          <w:rFonts w:asciiTheme="minorHAnsi" w:hAnsiTheme="minorHAnsi" w:cstheme="minorHAnsi"/>
          <w:sz w:val="22"/>
          <w:szCs w:val="22"/>
        </w:rPr>
      </w:pPr>
      <w:r w:rsidRPr="00255241">
        <w:rPr>
          <w:rFonts w:asciiTheme="minorHAnsi" w:hAnsiTheme="minorHAnsi" w:cstheme="minorHAnsi"/>
          <w:sz w:val="22"/>
          <w:szCs w:val="22"/>
        </w:rPr>
        <w:t xml:space="preserve">outros </w:t>
      </w:r>
      <w:r w:rsidR="00275E4D" w:rsidRPr="00255241">
        <w:rPr>
          <w:rFonts w:asciiTheme="minorHAnsi" w:hAnsiTheme="minorHAnsi" w:cstheme="minorHAnsi"/>
          <w:sz w:val="22"/>
          <w:szCs w:val="22"/>
        </w:rPr>
        <w:t>profissionais de saúde</w:t>
      </w:r>
      <w:r w:rsidRPr="00255241">
        <w:rPr>
          <w:rFonts w:asciiTheme="minorHAnsi" w:hAnsiTheme="minorHAnsi" w:cstheme="minorHAnsi"/>
          <w:sz w:val="22"/>
          <w:szCs w:val="22"/>
        </w:rPr>
        <w:t xml:space="preserve"> não pertencentes a equipe multidisciplinar, desde que seja  comunicado</w:t>
      </w:r>
      <w:r w:rsidR="00275E4D" w:rsidRPr="00255241">
        <w:rPr>
          <w:rFonts w:asciiTheme="minorHAnsi" w:hAnsiTheme="minorHAnsi" w:cstheme="minorHAnsi"/>
          <w:sz w:val="22"/>
          <w:szCs w:val="22"/>
        </w:rPr>
        <w:t xml:space="preserve"> verbal</w:t>
      </w:r>
      <w:r w:rsidRPr="00255241">
        <w:rPr>
          <w:rFonts w:asciiTheme="minorHAnsi" w:hAnsiTheme="minorHAnsi" w:cstheme="minorHAnsi"/>
          <w:sz w:val="22"/>
          <w:szCs w:val="22"/>
        </w:rPr>
        <w:t>mente</w:t>
      </w:r>
      <w:r w:rsidR="00275E4D" w:rsidRPr="00255241">
        <w:rPr>
          <w:rFonts w:asciiTheme="minorHAnsi" w:hAnsiTheme="minorHAnsi" w:cstheme="minorHAnsi"/>
          <w:sz w:val="22"/>
          <w:szCs w:val="22"/>
        </w:rPr>
        <w:t xml:space="preserve"> ao médico ou enfermeiro responsável pelo </w:t>
      </w:r>
      <w:r w:rsidR="00275E4D" w:rsidRPr="002552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setor. </w:t>
      </w:r>
      <w:r w:rsidRPr="00255241">
        <w:rPr>
          <w:rFonts w:asciiTheme="minorHAnsi" w:hAnsiTheme="minorHAnsi" w:cstheme="minorHAnsi"/>
          <w:color w:val="000000" w:themeColor="text1"/>
          <w:sz w:val="22"/>
          <w:szCs w:val="22"/>
        </w:rPr>
        <w:t>A liberação de prontuário médico a outras pessoas que não o próprio paciente envolve a delicada questão do segredo profissional, tratada no artigo 102 do Código de Ética Médica</w:t>
      </w:r>
      <w:r w:rsidR="004C65E9" w:rsidRPr="00255241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2</w:t>
      </w:r>
      <w:r w:rsidRPr="002552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no artigo 154 do Código Penal</w:t>
      </w:r>
      <w:r w:rsidR="004C65E9" w:rsidRPr="00255241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7</w:t>
      </w:r>
      <w:r w:rsidR="00E70007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714F53D3" w14:textId="21FD9EF9" w:rsidR="007731EA" w:rsidRPr="00255241" w:rsidRDefault="00BD708B" w:rsidP="00255241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right="-574"/>
        <w:jc w:val="both"/>
        <w:rPr>
          <w:rFonts w:asciiTheme="minorHAnsi" w:hAnsiTheme="minorHAnsi" w:cstheme="minorHAnsi"/>
          <w:sz w:val="22"/>
          <w:szCs w:val="22"/>
        </w:rPr>
      </w:pPr>
      <w:r w:rsidRPr="00255241">
        <w:rPr>
          <w:rFonts w:asciiTheme="minorHAnsi" w:hAnsiTheme="minorHAnsi" w:cstheme="minorHAnsi"/>
          <w:sz w:val="22"/>
          <w:szCs w:val="22"/>
        </w:rPr>
        <w:t>n</w:t>
      </w:r>
      <w:r w:rsidR="00275E4D" w:rsidRPr="00255241">
        <w:rPr>
          <w:rFonts w:asciiTheme="minorHAnsi" w:hAnsiTheme="minorHAnsi" w:cstheme="minorHAnsi"/>
          <w:sz w:val="22"/>
          <w:szCs w:val="22"/>
        </w:rPr>
        <w:t>ão é permitido o acesso a profissionais que não são</w:t>
      </w:r>
      <w:r w:rsidR="00F012BF" w:rsidRPr="00255241">
        <w:rPr>
          <w:rFonts w:asciiTheme="minorHAnsi" w:hAnsiTheme="minorHAnsi" w:cstheme="minorHAnsi"/>
          <w:sz w:val="22"/>
          <w:szCs w:val="22"/>
        </w:rPr>
        <w:t xml:space="preserve"> obrigados </w:t>
      </w:r>
      <w:r w:rsidR="00275E4D" w:rsidRPr="00255241">
        <w:rPr>
          <w:rFonts w:asciiTheme="minorHAnsi" w:hAnsiTheme="minorHAnsi" w:cstheme="minorHAnsi"/>
          <w:sz w:val="22"/>
          <w:szCs w:val="22"/>
        </w:rPr>
        <w:t>ao sigilo</w:t>
      </w:r>
      <w:r w:rsidR="004C65E9" w:rsidRPr="00255241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275E4D" w:rsidRPr="00255241">
        <w:rPr>
          <w:rFonts w:asciiTheme="minorHAnsi" w:hAnsiTheme="minorHAnsi" w:cstheme="minorHAnsi"/>
          <w:sz w:val="22"/>
          <w:szCs w:val="22"/>
        </w:rPr>
        <w:t>.</w:t>
      </w:r>
      <w:r w:rsidRPr="0025524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96116D" w14:textId="77777777" w:rsidR="004C65E9" w:rsidRPr="00255241" w:rsidRDefault="004C65E9" w:rsidP="00255241">
      <w:pPr>
        <w:pStyle w:val="NormalWeb"/>
        <w:spacing w:before="0" w:beforeAutospacing="0" w:after="0" w:afterAutospacing="0" w:line="276" w:lineRule="auto"/>
        <w:ind w:left="418" w:right="-574"/>
        <w:jc w:val="both"/>
        <w:rPr>
          <w:rFonts w:asciiTheme="minorHAnsi" w:hAnsiTheme="minorHAnsi" w:cstheme="minorHAnsi"/>
          <w:sz w:val="22"/>
          <w:szCs w:val="22"/>
        </w:rPr>
      </w:pPr>
    </w:p>
    <w:p w14:paraId="56DC5103" w14:textId="4232DD9A" w:rsidR="00F05A5D" w:rsidRPr="00255241" w:rsidRDefault="007731EA" w:rsidP="003552C8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ind w:right="-57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5241">
        <w:rPr>
          <w:rFonts w:asciiTheme="minorHAnsi" w:hAnsiTheme="minorHAnsi" w:cstheme="minorHAnsi"/>
          <w:b/>
          <w:sz w:val="22"/>
          <w:szCs w:val="22"/>
        </w:rPr>
        <w:t xml:space="preserve">QUEM PODE </w:t>
      </w:r>
      <w:r w:rsidR="006B05EB" w:rsidRPr="00255241">
        <w:rPr>
          <w:rFonts w:asciiTheme="minorHAnsi" w:hAnsiTheme="minorHAnsi" w:cstheme="minorHAnsi"/>
          <w:b/>
          <w:sz w:val="22"/>
          <w:szCs w:val="22"/>
        </w:rPr>
        <w:t xml:space="preserve">SOLICITAR </w:t>
      </w:r>
      <w:r w:rsidRPr="00255241">
        <w:rPr>
          <w:rFonts w:asciiTheme="minorHAnsi" w:hAnsiTheme="minorHAnsi" w:cstheme="minorHAnsi"/>
          <w:b/>
          <w:sz w:val="22"/>
          <w:szCs w:val="22"/>
        </w:rPr>
        <w:t>CÓPIA PARCIAL OU TOTAL D</w:t>
      </w:r>
      <w:r w:rsidR="006B05EB" w:rsidRPr="00255241">
        <w:rPr>
          <w:rFonts w:asciiTheme="minorHAnsi" w:hAnsiTheme="minorHAnsi" w:cstheme="minorHAnsi"/>
          <w:b/>
          <w:sz w:val="22"/>
          <w:szCs w:val="22"/>
        </w:rPr>
        <w:t>O PRONTUÁRIO MÉDICO?</w:t>
      </w:r>
    </w:p>
    <w:p w14:paraId="0B2A3F2E" w14:textId="77777777" w:rsidR="00E70007" w:rsidRDefault="007731EA" w:rsidP="00255241">
      <w:pPr>
        <w:spacing w:line="276" w:lineRule="auto"/>
        <w:ind w:right="-574"/>
        <w:jc w:val="both"/>
        <w:rPr>
          <w:rFonts w:cstheme="minorHAnsi"/>
          <w:sz w:val="22"/>
          <w:szCs w:val="22"/>
        </w:rPr>
      </w:pPr>
      <w:r w:rsidRPr="00255241">
        <w:rPr>
          <w:rFonts w:cstheme="minorHAnsi"/>
          <w:color w:val="000000" w:themeColor="text1"/>
          <w:sz w:val="22"/>
          <w:szCs w:val="22"/>
        </w:rPr>
        <w:tab/>
      </w:r>
      <w:r w:rsidR="000F3775" w:rsidRPr="00255241">
        <w:rPr>
          <w:rFonts w:cstheme="minorHAnsi"/>
          <w:sz w:val="22"/>
          <w:szCs w:val="22"/>
        </w:rPr>
        <w:t>A cópia do prontuário médico somente será disponibilizada nas seguintes situações prev</w:t>
      </w:r>
      <w:r w:rsidR="00E70007">
        <w:rPr>
          <w:rFonts w:cstheme="minorHAnsi"/>
          <w:sz w:val="22"/>
          <w:szCs w:val="22"/>
        </w:rPr>
        <w:t>istas em legislação específica:</w:t>
      </w:r>
    </w:p>
    <w:p w14:paraId="3C84D010" w14:textId="77777777" w:rsidR="00E70007" w:rsidRDefault="000F3775" w:rsidP="00E70007">
      <w:pPr>
        <w:spacing w:line="276" w:lineRule="auto"/>
        <w:ind w:right="-574" w:firstLine="708"/>
        <w:jc w:val="both"/>
        <w:rPr>
          <w:rFonts w:cstheme="minorHAnsi"/>
          <w:sz w:val="22"/>
          <w:szCs w:val="22"/>
        </w:rPr>
      </w:pPr>
      <w:r w:rsidRPr="00255241">
        <w:rPr>
          <w:rFonts w:cstheme="minorHAnsi"/>
          <w:sz w:val="22"/>
          <w:szCs w:val="22"/>
        </w:rPr>
        <w:t>a) solicitação escrita pelo próprio paciente;</w:t>
      </w:r>
    </w:p>
    <w:p w14:paraId="71E31B0C" w14:textId="77777777" w:rsidR="00E70007" w:rsidRDefault="000F3775" w:rsidP="00E70007">
      <w:pPr>
        <w:spacing w:line="276" w:lineRule="auto"/>
        <w:ind w:right="-574" w:firstLine="708"/>
        <w:jc w:val="both"/>
        <w:rPr>
          <w:rFonts w:cstheme="minorHAnsi"/>
          <w:sz w:val="22"/>
          <w:szCs w:val="22"/>
        </w:rPr>
      </w:pPr>
      <w:r w:rsidRPr="00255241">
        <w:rPr>
          <w:rFonts w:cstheme="minorHAnsi"/>
          <w:sz w:val="22"/>
          <w:szCs w:val="22"/>
        </w:rPr>
        <w:t>b) solicitação por meio de procuração por representante legal;</w:t>
      </w:r>
    </w:p>
    <w:p w14:paraId="1A2BB87C" w14:textId="77777777" w:rsidR="00E70007" w:rsidRDefault="000F3775" w:rsidP="00E70007">
      <w:pPr>
        <w:spacing w:line="276" w:lineRule="auto"/>
        <w:ind w:right="-574" w:firstLine="708"/>
        <w:jc w:val="both"/>
        <w:rPr>
          <w:rFonts w:cstheme="minorHAnsi"/>
          <w:sz w:val="22"/>
          <w:szCs w:val="22"/>
        </w:rPr>
      </w:pPr>
      <w:r w:rsidRPr="00255241">
        <w:rPr>
          <w:rFonts w:cstheme="minorHAnsi"/>
          <w:sz w:val="22"/>
          <w:szCs w:val="22"/>
        </w:rPr>
        <w:t xml:space="preserve">c) solicitação escrita por responsável legal pelo paciente </w:t>
      </w:r>
      <w:r w:rsidR="00E70007">
        <w:rPr>
          <w:rFonts w:cstheme="minorHAnsi"/>
          <w:sz w:val="22"/>
          <w:szCs w:val="22"/>
        </w:rPr>
        <w:t>menor ou incapaz (pais/tutela);</w:t>
      </w:r>
    </w:p>
    <w:p w14:paraId="06362B82" w14:textId="77777777" w:rsidR="00E70007" w:rsidRDefault="000F3775" w:rsidP="00E70007">
      <w:pPr>
        <w:spacing w:line="276" w:lineRule="auto"/>
        <w:ind w:right="-574" w:firstLine="708"/>
        <w:jc w:val="both"/>
        <w:rPr>
          <w:rFonts w:cstheme="minorHAnsi"/>
          <w:sz w:val="22"/>
          <w:szCs w:val="22"/>
        </w:rPr>
      </w:pPr>
      <w:r w:rsidRPr="00255241">
        <w:rPr>
          <w:rFonts w:cstheme="minorHAnsi"/>
          <w:sz w:val="22"/>
          <w:szCs w:val="22"/>
        </w:rPr>
        <w:t xml:space="preserve">d) solicitação de familiares em caso de paciente falecido; </w:t>
      </w:r>
    </w:p>
    <w:p w14:paraId="6E6B8B5E" w14:textId="77777777" w:rsidR="00E70007" w:rsidRDefault="00E70007" w:rsidP="00E70007">
      <w:pPr>
        <w:spacing w:line="276" w:lineRule="auto"/>
        <w:ind w:right="-574" w:firstLine="708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e) </w:t>
      </w:r>
      <w:r w:rsidR="000F3775" w:rsidRPr="00255241">
        <w:rPr>
          <w:rFonts w:cstheme="minorHAnsi"/>
          <w:sz w:val="22"/>
          <w:szCs w:val="22"/>
        </w:rPr>
        <w:t xml:space="preserve">solicitação escrita </w:t>
      </w:r>
      <w:r>
        <w:rPr>
          <w:rFonts w:cstheme="minorHAnsi"/>
          <w:sz w:val="22"/>
          <w:szCs w:val="22"/>
        </w:rPr>
        <w:t xml:space="preserve">do médico para defesa pessoal; </w:t>
      </w:r>
    </w:p>
    <w:p w14:paraId="74C9C097" w14:textId="5DC0C47C" w:rsidR="00E70007" w:rsidRDefault="00E70007" w:rsidP="00E70007">
      <w:pPr>
        <w:spacing w:line="276" w:lineRule="auto"/>
        <w:ind w:right="-574" w:firstLine="708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</w:t>
      </w:r>
      <w:r w:rsidR="000F3775" w:rsidRPr="00255241">
        <w:rPr>
          <w:rFonts w:cstheme="minorHAnsi"/>
          <w:sz w:val="22"/>
          <w:szCs w:val="22"/>
        </w:rPr>
        <w:t xml:space="preserve">) solicitação escrita pelo </w:t>
      </w:r>
      <w:r>
        <w:rPr>
          <w:rFonts w:cstheme="minorHAnsi"/>
          <w:sz w:val="22"/>
          <w:szCs w:val="22"/>
        </w:rPr>
        <w:t>Conselho Regional de Medicina;</w:t>
      </w:r>
    </w:p>
    <w:p w14:paraId="65C26D75" w14:textId="1206E512" w:rsidR="000F3775" w:rsidRPr="00255241" w:rsidRDefault="00E70007" w:rsidP="00E70007">
      <w:pPr>
        <w:spacing w:line="276" w:lineRule="auto"/>
        <w:ind w:right="-574" w:firstLine="708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g</w:t>
      </w:r>
      <w:r w:rsidR="000F3775" w:rsidRPr="00255241">
        <w:rPr>
          <w:rFonts w:cstheme="minorHAnsi"/>
          <w:sz w:val="22"/>
          <w:szCs w:val="22"/>
        </w:rPr>
        <w:t>) solicitação judicial.</w:t>
      </w:r>
    </w:p>
    <w:p w14:paraId="6D7FC89E" w14:textId="552AC8FB" w:rsidR="000F3775" w:rsidRPr="00255241" w:rsidRDefault="000F3775" w:rsidP="00255241">
      <w:pPr>
        <w:pStyle w:val="NormalWeb"/>
        <w:spacing w:before="0" w:beforeAutospacing="0" w:after="0" w:afterAutospacing="0" w:line="276" w:lineRule="auto"/>
        <w:ind w:right="-57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5241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A solicitação é realizada no SAME, por meio</w:t>
      </w:r>
      <w:r w:rsidR="00E700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preenchimento do formulário</w:t>
      </w:r>
      <w:r w:rsidRPr="002552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específico (FORM.SAME.001</w:t>
      </w:r>
      <w:r w:rsidR="007335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SOLICITAÇÃO DE PRONTUÁRIO</w:t>
      </w:r>
      <w:r w:rsidRPr="00255241">
        <w:rPr>
          <w:rFonts w:asciiTheme="minorHAnsi" w:hAnsiTheme="minorHAnsi" w:cstheme="minorHAnsi"/>
          <w:color w:val="000000" w:themeColor="text1"/>
          <w:sz w:val="22"/>
          <w:szCs w:val="22"/>
        </w:rPr>
        <w:t>) e a documentação necessária é regida pelo protocolo próprio</w:t>
      </w:r>
      <w:r w:rsidR="00E700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conforme descrito no </w:t>
      </w:r>
      <w:r w:rsidR="004B67FA">
        <w:rPr>
          <w:rFonts w:asciiTheme="minorHAnsi" w:hAnsiTheme="minorHAnsi" w:cstheme="minorHAnsi"/>
          <w:color w:val="000000" w:themeColor="text1"/>
          <w:sz w:val="22"/>
          <w:szCs w:val="22"/>
        </w:rPr>
        <w:t>POP</w:t>
      </w:r>
      <w:r w:rsidRPr="00255241">
        <w:rPr>
          <w:rFonts w:asciiTheme="minorHAnsi" w:hAnsiTheme="minorHAnsi" w:cstheme="minorHAnsi"/>
          <w:color w:val="000000" w:themeColor="text1"/>
          <w:sz w:val="22"/>
          <w:szCs w:val="22"/>
        </w:rPr>
        <w:t>.SAME.002</w:t>
      </w:r>
      <w:r w:rsidR="004B67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SOLICITAÇÃO DE CÓPIA DE PRONTUÁRIO</w:t>
      </w:r>
      <w:r w:rsidRPr="0025524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B7A26FC" w14:textId="654F12B5" w:rsidR="000F3775" w:rsidRPr="00255241" w:rsidRDefault="000F3775" w:rsidP="00255241">
      <w:pPr>
        <w:pStyle w:val="NormalWeb"/>
        <w:spacing w:before="0" w:beforeAutospacing="0" w:after="0" w:afterAutospacing="0" w:line="276" w:lineRule="auto"/>
        <w:ind w:right="-574"/>
        <w:jc w:val="both"/>
        <w:rPr>
          <w:rFonts w:asciiTheme="minorHAnsi" w:eastAsia="MingLiU" w:hAnsiTheme="minorHAnsi" w:cstheme="minorHAnsi"/>
          <w:color w:val="000000" w:themeColor="text1"/>
          <w:sz w:val="22"/>
          <w:szCs w:val="22"/>
        </w:rPr>
      </w:pPr>
      <w:r w:rsidRPr="0025524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731EA" w:rsidRPr="00255241">
        <w:rPr>
          <w:rFonts w:asciiTheme="minorHAnsi" w:hAnsiTheme="minorHAnsi" w:cstheme="minorHAnsi"/>
          <w:color w:val="000000" w:themeColor="text1"/>
          <w:sz w:val="22"/>
          <w:szCs w:val="22"/>
        </w:rPr>
        <w:t>É direito de todo paciente obter cópia integral de seu prontuário médico (</w:t>
      </w:r>
      <w:r w:rsidR="007731EA" w:rsidRPr="00E7000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hospitalar ou de consultório</w:t>
      </w:r>
      <w:r w:rsidR="007731EA" w:rsidRPr="00255241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E70007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7731EA" w:rsidRPr="002552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qual deve ser cedida, segundo a Resolução CFM Nº1605/2000</w:t>
      </w:r>
      <w:r w:rsidRPr="00255241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5</w:t>
      </w:r>
      <w:r w:rsidR="007731EA" w:rsidRPr="002552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5BC6A08D" w14:textId="77777777" w:rsidR="00F05A5D" w:rsidRPr="00255241" w:rsidRDefault="00F05A5D" w:rsidP="00255241">
      <w:pPr>
        <w:pStyle w:val="NormalWeb"/>
        <w:spacing w:before="0" w:beforeAutospacing="0" w:after="0" w:afterAutospacing="0" w:line="276" w:lineRule="auto"/>
        <w:ind w:right="-57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34F67" w14:textId="51C30306" w:rsidR="00503B2F" w:rsidRPr="00255241" w:rsidRDefault="00824AC9" w:rsidP="003552C8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ind w:right="-57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5241">
        <w:rPr>
          <w:rFonts w:asciiTheme="minorHAnsi" w:hAnsiTheme="minorHAnsi" w:cstheme="minorHAnsi"/>
          <w:b/>
          <w:sz w:val="22"/>
          <w:szCs w:val="22"/>
        </w:rPr>
        <w:t>QUAL O TEMPO DE GUARDA DO PRONTUÁRIO? QUEM É RESPONSÁVEL PELA GUARDA?</w:t>
      </w:r>
    </w:p>
    <w:p w14:paraId="51FCB53B" w14:textId="61ED236A" w:rsidR="00824AC9" w:rsidRPr="00255241" w:rsidRDefault="00824AC9" w:rsidP="00255241">
      <w:pPr>
        <w:pStyle w:val="NormalWeb"/>
        <w:spacing w:before="0" w:beforeAutospacing="0" w:after="0" w:afterAutospacing="0" w:line="276" w:lineRule="auto"/>
        <w:ind w:right="-57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524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255241">
        <w:rPr>
          <w:rFonts w:asciiTheme="minorHAnsi" w:hAnsiTheme="minorHAnsi" w:cstheme="minorHAnsi"/>
          <w:color w:val="000000" w:themeColor="text1"/>
          <w:sz w:val="22"/>
          <w:szCs w:val="22"/>
        </w:rPr>
        <w:t>Ao médico, equipe multiprofissional e a toda hierarquia médica do estabelecimento de saúde (coordenadores, diretor clínico e diretor técnico) cabe a sua elaboração e a guarda.</w:t>
      </w:r>
      <w:r w:rsidR="000F3775" w:rsidRPr="002552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Deve ser considerada a "legislação arquivística brasileira", que normatiza a guarda, temporalidade e a classificação dos documentos, inclusive dos prontuários médicos.</w:t>
      </w:r>
    </w:p>
    <w:p w14:paraId="07A6A46E" w14:textId="2ECE7D46" w:rsidR="00824AC9" w:rsidRPr="00E70007" w:rsidRDefault="00824AC9" w:rsidP="00255241">
      <w:pPr>
        <w:pStyle w:val="NormalWeb"/>
        <w:spacing w:before="0" w:beforeAutospacing="0" w:after="0" w:afterAutospacing="0" w:line="276" w:lineRule="auto"/>
        <w:ind w:right="-574"/>
        <w:jc w:val="both"/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</w:pPr>
      <w:r w:rsidRPr="00E70007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O CFM recomenda a guarda do prontuário por 20 anos.</w:t>
      </w:r>
      <w:r w:rsidR="000F3775" w:rsidRPr="00E70007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6</w:t>
      </w:r>
    </w:p>
    <w:p w14:paraId="5617EFC5" w14:textId="77777777" w:rsidR="00824AC9" w:rsidRPr="00255241" w:rsidRDefault="00824AC9" w:rsidP="00255241">
      <w:pPr>
        <w:pStyle w:val="NormalWeb"/>
        <w:spacing w:before="0" w:beforeAutospacing="0" w:after="0" w:afterAutospacing="0" w:line="276" w:lineRule="auto"/>
        <w:ind w:right="-574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C509775" w14:textId="0A38033C" w:rsidR="00824AC9" w:rsidRPr="00255241" w:rsidRDefault="00440073" w:rsidP="003552C8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ind w:right="-574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524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 SE EU NÃO ANOTAR TODOS OS PROCEDIMENTOS QUE FORAM REALIZADOS NO PACIENTE?</w:t>
      </w:r>
    </w:p>
    <w:p w14:paraId="21E0D876" w14:textId="02EEC609" w:rsidR="00440073" w:rsidRPr="00255241" w:rsidRDefault="00440073" w:rsidP="00255241">
      <w:pPr>
        <w:pStyle w:val="NormalWeb"/>
        <w:spacing w:before="0" w:beforeAutospacing="0" w:after="0" w:afterAutospacing="0" w:line="276" w:lineRule="auto"/>
        <w:ind w:right="-57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524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255241">
        <w:rPr>
          <w:rFonts w:asciiTheme="minorHAnsi" w:hAnsiTheme="minorHAnsi" w:cstheme="minorHAnsi"/>
          <w:color w:val="000000" w:themeColor="text1"/>
          <w:sz w:val="22"/>
          <w:szCs w:val="22"/>
        </w:rPr>
        <w:t>Constitui infração ética. Os prontuários são</w:t>
      </w:r>
      <w:r w:rsidR="00E700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auditados periodicamente pela Comissão de Prontuários, e nestas auditorias </w:t>
      </w:r>
      <w:r w:rsidRPr="00255241">
        <w:rPr>
          <w:rFonts w:asciiTheme="minorHAnsi" w:hAnsiTheme="minorHAnsi" w:cstheme="minorHAnsi"/>
          <w:color w:val="000000" w:themeColor="text1"/>
          <w:sz w:val="22"/>
          <w:szCs w:val="22"/>
        </w:rPr>
        <w:t>são avaliados quanto à conformidade de seu preenchimento, permitindo uma visão mais detalhada da qualidade da documentação assistencial. Os dados gerados possibilitam o conhecimento de pendências existentes por médico. Todos estes dados geram indicadores que são acompanhados por diferentes esferas na estrutura organizacional. </w:t>
      </w:r>
    </w:p>
    <w:p w14:paraId="63B753CF" w14:textId="77777777" w:rsidR="00440073" w:rsidRPr="00255241" w:rsidRDefault="00440073" w:rsidP="00255241">
      <w:pPr>
        <w:pStyle w:val="NormalWeb"/>
        <w:spacing w:before="0" w:beforeAutospacing="0" w:after="0" w:afterAutospacing="0" w:line="276" w:lineRule="auto"/>
        <w:ind w:right="-57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82CD019" w14:textId="13309783" w:rsidR="00440073" w:rsidRPr="00255241" w:rsidRDefault="00D4563D" w:rsidP="003552C8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ind w:right="-574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524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COMO POSSO SUGERIR OU INCLUIR NOVOS FORMULÁRIOS AO PRONTUÁRIO MÉDICO?</w:t>
      </w:r>
    </w:p>
    <w:p w14:paraId="667517C4" w14:textId="1A18802D" w:rsidR="00157B2F" w:rsidRPr="00255241" w:rsidRDefault="008469FF" w:rsidP="00255241">
      <w:pPr>
        <w:pStyle w:val="NormalWeb"/>
        <w:spacing w:before="0" w:beforeAutospacing="0" w:after="0" w:afterAutospacing="0" w:line="276" w:lineRule="auto"/>
        <w:ind w:right="-57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ab/>
        <w:t xml:space="preserve">O </w:t>
      </w:r>
      <w:r w:rsidR="00E70007">
        <w:rPr>
          <w:rFonts w:asciiTheme="minorHAnsi" w:hAnsiTheme="minorHAnsi" w:cstheme="minorHAnsi"/>
          <w:color w:val="000000" w:themeColor="text1"/>
          <w:sz w:val="22"/>
          <w:szCs w:val="22"/>
        </w:rPr>
        <w:t>H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MSH</w:t>
      </w:r>
      <w:r w:rsidR="00E700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possui em funcionamento a C</w:t>
      </w:r>
      <w:r w:rsidR="00D4563D" w:rsidRPr="002552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omissão de </w:t>
      </w:r>
      <w:r w:rsidR="00E70007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D4563D" w:rsidRPr="00255241">
        <w:rPr>
          <w:rFonts w:asciiTheme="minorHAnsi" w:hAnsiTheme="minorHAnsi" w:cstheme="minorHAnsi"/>
          <w:color w:val="000000" w:themeColor="text1"/>
          <w:sz w:val="22"/>
          <w:szCs w:val="22"/>
        </w:rPr>
        <w:t>rontuários. Qualquer novo formulário que passará a co</w:t>
      </w:r>
      <w:r w:rsidR="004C65E9" w:rsidRPr="00255241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D4563D" w:rsidRPr="00255241">
        <w:rPr>
          <w:rFonts w:asciiTheme="minorHAnsi" w:hAnsiTheme="minorHAnsi" w:cstheme="minorHAnsi"/>
          <w:color w:val="000000" w:themeColor="text1"/>
          <w:sz w:val="22"/>
          <w:szCs w:val="22"/>
        </w:rPr>
        <w:t>stituir parte do prontuário médico deverá</w:t>
      </w:r>
      <w:r w:rsidR="00E700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ser aprovado previamente pela C</w:t>
      </w:r>
      <w:r w:rsidR="00D4563D" w:rsidRPr="00255241">
        <w:rPr>
          <w:rFonts w:asciiTheme="minorHAnsi" w:hAnsiTheme="minorHAnsi" w:cstheme="minorHAnsi"/>
          <w:color w:val="000000" w:themeColor="text1"/>
          <w:sz w:val="22"/>
          <w:szCs w:val="22"/>
        </w:rPr>
        <w:t>omissão antes de ser inserido na rotina.</w:t>
      </w:r>
    </w:p>
    <w:p w14:paraId="5045BC4C" w14:textId="77777777" w:rsidR="00157B2F" w:rsidRPr="00255241" w:rsidRDefault="00157B2F" w:rsidP="00255241">
      <w:pPr>
        <w:pStyle w:val="NormalWeb"/>
        <w:spacing w:before="0" w:beforeAutospacing="0" w:after="0" w:afterAutospacing="0" w:line="276" w:lineRule="auto"/>
        <w:ind w:right="-574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E26CF98" w14:textId="77777777" w:rsidR="00157B2F" w:rsidRPr="00255241" w:rsidRDefault="00157B2F" w:rsidP="003552C8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ind w:right="-574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524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COMO POSSO TER ACESSO AOS PRONTUÁRIOS PARA PESQUISA MÉDICA?</w:t>
      </w:r>
    </w:p>
    <w:p w14:paraId="264A73EC" w14:textId="472A3E13" w:rsidR="00036123" w:rsidRPr="00255241" w:rsidRDefault="00157B2F" w:rsidP="00255241">
      <w:pPr>
        <w:pStyle w:val="NormalWeb"/>
        <w:spacing w:before="0" w:beforeAutospacing="0" w:after="0" w:afterAutospacing="0" w:line="276" w:lineRule="auto"/>
        <w:ind w:right="-574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5241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A liberação de prontuários para pesquisa na área de saúde somente será permitida após encaminhamento e aprovação da pesquisa pelo diretor clínico ou diretor técnico (na ausência daquele) da instituição. Os formulários para cadastro de pesquisa e de pesquisa</w:t>
      </w:r>
      <w:r w:rsidR="003E3A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dor e as normas para pesquisa no </w:t>
      </w:r>
      <w:r w:rsidRPr="00255241">
        <w:rPr>
          <w:rFonts w:asciiTheme="minorHAnsi" w:hAnsiTheme="minorHAnsi" w:cstheme="minorHAnsi"/>
          <w:color w:val="000000" w:themeColor="text1"/>
          <w:sz w:val="22"/>
          <w:szCs w:val="22"/>
        </w:rPr>
        <w:t>H</w:t>
      </w:r>
      <w:r w:rsidR="003E3A70">
        <w:rPr>
          <w:rFonts w:asciiTheme="minorHAnsi" w:hAnsiTheme="minorHAnsi" w:cstheme="minorHAnsi"/>
          <w:color w:val="000000" w:themeColor="text1"/>
          <w:sz w:val="22"/>
          <w:szCs w:val="22"/>
        </w:rPr>
        <w:t>MSH</w:t>
      </w:r>
      <w:r w:rsidRPr="002552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estão disponíveis no SAME da instituição.</w:t>
      </w:r>
    </w:p>
    <w:p w14:paraId="77C43E86" w14:textId="77777777" w:rsidR="000F3775" w:rsidRPr="00255241" w:rsidRDefault="000F3775" w:rsidP="00255241">
      <w:pPr>
        <w:pStyle w:val="NormalWeb"/>
        <w:spacing w:before="0" w:beforeAutospacing="0" w:after="0" w:afterAutospacing="0" w:line="276" w:lineRule="auto"/>
        <w:ind w:right="-574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EA33318" w14:textId="77777777" w:rsidR="004C65E9" w:rsidRPr="00255241" w:rsidRDefault="00036123" w:rsidP="00255241">
      <w:pPr>
        <w:spacing w:line="276" w:lineRule="auto"/>
        <w:ind w:right="-574"/>
        <w:jc w:val="both"/>
        <w:rPr>
          <w:rFonts w:cstheme="minorHAnsi"/>
          <w:b/>
          <w:color w:val="000000" w:themeColor="text1"/>
          <w:sz w:val="22"/>
          <w:szCs w:val="22"/>
        </w:rPr>
      </w:pPr>
      <w:r w:rsidRPr="00255241">
        <w:rPr>
          <w:rFonts w:cstheme="minorHAnsi"/>
          <w:b/>
          <w:color w:val="000000" w:themeColor="text1"/>
          <w:sz w:val="22"/>
          <w:szCs w:val="22"/>
        </w:rPr>
        <w:t>REFERÊNCIAS:</w:t>
      </w:r>
    </w:p>
    <w:p w14:paraId="53CD3942" w14:textId="77777777" w:rsidR="004C65E9" w:rsidRPr="00AC0163" w:rsidRDefault="00036123" w:rsidP="00AC0163">
      <w:pPr>
        <w:pStyle w:val="PargrafodaLista"/>
        <w:numPr>
          <w:ilvl w:val="0"/>
          <w:numId w:val="12"/>
        </w:numPr>
        <w:ind w:right="-574"/>
        <w:jc w:val="both"/>
        <w:rPr>
          <w:rFonts w:cstheme="minorHAnsi"/>
          <w:color w:val="000000" w:themeColor="text1"/>
          <w:sz w:val="20"/>
          <w:szCs w:val="22"/>
        </w:rPr>
      </w:pPr>
      <w:r w:rsidRPr="00AC0163">
        <w:rPr>
          <w:rFonts w:cstheme="minorHAnsi"/>
          <w:color w:val="000000" w:themeColor="text1"/>
          <w:sz w:val="20"/>
          <w:szCs w:val="22"/>
        </w:rPr>
        <w:t xml:space="preserve">Resolução CFM número 1638/2002, </w:t>
      </w:r>
      <w:r w:rsidR="00434C3F" w:rsidRPr="00AC0163">
        <w:rPr>
          <w:rFonts w:cstheme="minorHAnsi"/>
          <w:color w:val="000000" w:themeColor="text1"/>
          <w:sz w:val="20"/>
          <w:szCs w:val="22"/>
        </w:rPr>
        <w:t>que define prontuário médico e torna obrigatória a criação da Comissão de Revisão de Prontuários nas instituições de saúde. D</w:t>
      </w:r>
      <w:r w:rsidRPr="00AC0163">
        <w:rPr>
          <w:rFonts w:cstheme="minorHAnsi"/>
          <w:color w:val="000000" w:themeColor="text1"/>
          <w:sz w:val="20"/>
          <w:szCs w:val="22"/>
        </w:rPr>
        <w:t>isponível em</w:t>
      </w:r>
      <w:r w:rsidR="00434C3F" w:rsidRPr="00AC0163">
        <w:rPr>
          <w:rFonts w:cstheme="minorHAnsi"/>
          <w:color w:val="000000" w:themeColor="text1"/>
          <w:sz w:val="20"/>
          <w:szCs w:val="22"/>
        </w:rPr>
        <w:t xml:space="preserve"> </w:t>
      </w:r>
      <w:hyperlink r:id="rId7" w:history="1">
        <w:r w:rsidR="00734918" w:rsidRPr="00AC0163">
          <w:rPr>
            <w:rStyle w:val="Hyperlink"/>
            <w:rFonts w:cstheme="minorHAnsi"/>
            <w:color w:val="000000" w:themeColor="text1"/>
            <w:sz w:val="20"/>
            <w:szCs w:val="22"/>
          </w:rPr>
          <w:t>http://www.portalmedico.org.br/resolucoes/cFm/2002/1638_2002.htm</w:t>
        </w:r>
      </w:hyperlink>
    </w:p>
    <w:p w14:paraId="6F1970E7" w14:textId="4786B230" w:rsidR="00C102F0" w:rsidRPr="00AC0163" w:rsidRDefault="004C65E9" w:rsidP="00AC0163">
      <w:pPr>
        <w:pStyle w:val="PargrafodaLista"/>
        <w:numPr>
          <w:ilvl w:val="0"/>
          <w:numId w:val="12"/>
        </w:numPr>
        <w:ind w:right="-574"/>
        <w:jc w:val="both"/>
        <w:rPr>
          <w:rFonts w:cstheme="minorHAnsi"/>
          <w:color w:val="000000" w:themeColor="text1"/>
          <w:sz w:val="20"/>
          <w:szCs w:val="22"/>
        </w:rPr>
      </w:pPr>
      <w:r w:rsidRPr="00AC0163">
        <w:rPr>
          <w:rFonts w:cstheme="minorHAnsi"/>
          <w:color w:val="000000" w:themeColor="text1"/>
          <w:sz w:val="20"/>
          <w:szCs w:val="22"/>
        </w:rPr>
        <w:t>CÓDIGO DE ÉTICA MÉDICA: artigos que dizem respeito ao prontuário</w:t>
      </w:r>
    </w:p>
    <w:p w14:paraId="0C7CB2AA" w14:textId="632A2562" w:rsidR="00F012BF" w:rsidRPr="00AC0163" w:rsidRDefault="00F012BF" w:rsidP="00AC0163">
      <w:pPr>
        <w:widowControl w:val="0"/>
        <w:autoSpaceDE w:val="0"/>
        <w:autoSpaceDN w:val="0"/>
        <w:adjustRightInd w:val="0"/>
        <w:ind w:right="-574"/>
        <w:jc w:val="both"/>
        <w:rPr>
          <w:rFonts w:cstheme="minorHAnsi"/>
          <w:color w:val="000000" w:themeColor="text1"/>
          <w:sz w:val="20"/>
          <w:szCs w:val="22"/>
        </w:rPr>
      </w:pPr>
      <w:r w:rsidRPr="00AC0163">
        <w:rPr>
          <w:rFonts w:cstheme="minorHAnsi"/>
          <w:color w:val="000000" w:themeColor="text1"/>
          <w:sz w:val="20"/>
          <w:szCs w:val="22"/>
        </w:rPr>
        <w:t xml:space="preserve"> </w:t>
      </w:r>
      <w:r w:rsidR="004C65E9" w:rsidRPr="00AC0163">
        <w:rPr>
          <w:rFonts w:cstheme="minorHAnsi"/>
          <w:color w:val="000000" w:themeColor="text1"/>
          <w:sz w:val="20"/>
          <w:szCs w:val="22"/>
        </w:rPr>
        <w:tab/>
      </w:r>
      <w:r w:rsidRPr="00AC0163">
        <w:rPr>
          <w:rFonts w:cstheme="minorHAnsi"/>
          <w:color w:val="000000" w:themeColor="text1"/>
          <w:sz w:val="20"/>
          <w:szCs w:val="22"/>
        </w:rPr>
        <w:t>Art 85. É vedado ao médico: Permitir o manuseio e o conhecimento dos prontuários por pessoas não obrigadas ao sigilo profissional quando sob sua responsabilidade.</w:t>
      </w:r>
    </w:p>
    <w:p w14:paraId="23C99825" w14:textId="62E915A3" w:rsidR="00C102F0" w:rsidRPr="00AC0163" w:rsidRDefault="004C65E9" w:rsidP="00AC0163">
      <w:pPr>
        <w:widowControl w:val="0"/>
        <w:autoSpaceDE w:val="0"/>
        <w:autoSpaceDN w:val="0"/>
        <w:adjustRightInd w:val="0"/>
        <w:ind w:right="-574"/>
        <w:jc w:val="both"/>
        <w:rPr>
          <w:rFonts w:cstheme="minorHAnsi"/>
          <w:color w:val="000000" w:themeColor="text1"/>
          <w:sz w:val="20"/>
          <w:szCs w:val="22"/>
        </w:rPr>
      </w:pPr>
      <w:r w:rsidRPr="00AC0163">
        <w:rPr>
          <w:rFonts w:cstheme="minorHAnsi"/>
          <w:color w:val="000000" w:themeColor="text1"/>
          <w:sz w:val="20"/>
          <w:szCs w:val="22"/>
        </w:rPr>
        <w:tab/>
      </w:r>
      <w:r w:rsidR="00C102F0" w:rsidRPr="00AC0163">
        <w:rPr>
          <w:rFonts w:cstheme="minorHAnsi"/>
          <w:color w:val="000000" w:themeColor="text1"/>
          <w:sz w:val="20"/>
          <w:szCs w:val="22"/>
        </w:rPr>
        <w:t>Art. 87. É vedado ao médico: Deixar de elaborar prontuário legível para cada paciente.</w:t>
      </w:r>
    </w:p>
    <w:p w14:paraId="07DE9172" w14:textId="45A32B72" w:rsidR="00C102F0" w:rsidRPr="00AC0163" w:rsidRDefault="00C102F0" w:rsidP="00AC0163">
      <w:pPr>
        <w:widowControl w:val="0"/>
        <w:autoSpaceDE w:val="0"/>
        <w:autoSpaceDN w:val="0"/>
        <w:adjustRightInd w:val="0"/>
        <w:ind w:right="-574"/>
        <w:jc w:val="both"/>
        <w:rPr>
          <w:rFonts w:cstheme="minorHAnsi"/>
          <w:color w:val="000000" w:themeColor="text1"/>
          <w:sz w:val="20"/>
          <w:szCs w:val="22"/>
        </w:rPr>
      </w:pPr>
      <w:r w:rsidRPr="00AC0163">
        <w:rPr>
          <w:rFonts w:cstheme="minorHAnsi"/>
          <w:color w:val="000000" w:themeColor="text1"/>
          <w:sz w:val="20"/>
          <w:szCs w:val="22"/>
        </w:rPr>
        <w:tab/>
      </w:r>
      <w:r w:rsidR="00AC0163">
        <w:rPr>
          <w:rFonts w:cstheme="minorHAnsi"/>
          <w:color w:val="000000" w:themeColor="text1"/>
          <w:sz w:val="20"/>
          <w:szCs w:val="22"/>
        </w:rPr>
        <w:tab/>
      </w:r>
      <w:r w:rsidRPr="00AC0163">
        <w:rPr>
          <w:rFonts w:cstheme="minorHAnsi"/>
          <w:color w:val="000000" w:themeColor="text1"/>
          <w:sz w:val="20"/>
          <w:szCs w:val="22"/>
        </w:rPr>
        <w:t>§ 1</w:t>
      </w:r>
      <w:r w:rsidRPr="00AC0163">
        <w:rPr>
          <w:rFonts w:cstheme="minorHAnsi"/>
          <w:color w:val="000000" w:themeColor="text1"/>
          <w:sz w:val="20"/>
          <w:szCs w:val="22"/>
          <w:vertAlign w:val="superscript"/>
        </w:rPr>
        <w:t>o</w:t>
      </w:r>
      <w:r w:rsidRPr="00AC0163">
        <w:rPr>
          <w:rFonts w:cstheme="minorHAnsi"/>
          <w:color w:val="000000" w:themeColor="text1"/>
          <w:sz w:val="20"/>
          <w:szCs w:val="22"/>
        </w:rPr>
        <w:t xml:space="preserve"> O prontuário deve conter os dados clínicos necessários para a boa condução do caso, sendo preenchido, em cada avaliação, em ordem cronológica com data, hora, assinatura e número de registro do médico no CRM.</w:t>
      </w:r>
    </w:p>
    <w:p w14:paraId="007E7944" w14:textId="55DD072E" w:rsidR="00C102F0" w:rsidRPr="00AC0163" w:rsidRDefault="00C102F0" w:rsidP="00AC0163">
      <w:pPr>
        <w:widowControl w:val="0"/>
        <w:autoSpaceDE w:val="0"/>
        <w:autoSpaceDN w:val="0"/>
        <w:adjustRightInd w:val="0"/>
        <w:ind w:right="-574"/>
        <w:jc w:val="both"/>
        <w:rPr>
          <w:rFonts w:cstheme="minorHAnsi"/>
          <w:color w:val="000000" w:themeColor="text1"/>
          <w:sz w:val="20"/>
          <w:szCs w:val="22"/>
        </w:rPr>
      </w:pPr>
      <w:r w:rsidRPr="00AC0163">
        <w:rPr>
          <w:rFonts w:cstheme="minorHAnsi"/>
          <w:color w:val="000000" w:themeColor="text1"/>
          <w:sz w:val="20"/>
          <w:szCs w:val="22"/>
        </w:rPr>
        <w:tab/>
      </w:r>
      <w:r w:rsidR="00AC0163">
        <w:rPr>
          <w:rFonts w:cstheme="minorHAnsi"/>
          <w:color w:val="000000" w:themeColor="text1"/>
          <w:sz w:val="20"/>
          <w:szCs w:val="22"/>
        </w:rPr>
        <w:tab/>
      </w:r>
      <w:r w:rsidRPr="00AC0163">
        <w:rPr>
          <w:rFonts w:cstheme="minorHAnsi"/>
          <w:color w:val="000000" w:themeColor="text1"/>
          <w:sz w:val="20"/>
          <w:szCs w:val="22"/>
        </w:rPr>
        <w:t>§ 2</w:t>
      </w:r>
      <w:r w:rsidRPr="00AC0163">
        <w:rPr>
          <w:rFonts w:cstheme="minorHAnsi"/>
          <w:color w:val="000000" w:themeColor="text1"/>
          <w:sz w:val="20"/>
          <w:szCs w:val="22"/>
          <w:vertAlign w:val="superscript"/>
        </w:rPr>
        <w:t xml:space="preserve">o </w:t>
      </w:r>
      <w:r w:rsidRPr="00AC0163">
        <w:rPr>
          <w:rFonts w:cstheme="minorHAnsi"/>
          <w:color w:val="000000" w:themeColor="text1"/>
          <w:sz w:val="20"/>
          <w:szCs w:val="22"/>
        </w:rPr>
        <w:t>O prontuário estará sob a guarda do médico ou da instituição que assiste o paciente.</w:t>
      </w:r>
    </w:p>
    <w:p w14:paraId="0EFED7AF" w14:textId="19C88A87" w:rsidR="00C102F0" w:rsidRPr="00AC0163" w:rsidRDefault="004C65E9" w:rsidP="00AC0163">
      <w:pPr>
        <w:widowControl w:val="0"/>
        <w:autoSpaceDE w:val="0"/>
        <w:autoSpaceDN w:val="0"/>
        <w:adjustRightInd w:val="0"/>
        <w:ind w:right="-574"/>
        <w:jc w:val="both"/>
        <w:rPr>
          <w:rFonts w:cstheme="minorHAnsi"/>
          <w:color w:val="000000" w:themeColor="text1"/>
          <w:sz w:val="20"/>
          <w:szCs w:val="22"/>
        </w:rPr>
      </w:pPr>
      <w:r w:rsidRPr="00AC0163">
        <w:rPr>
          <w:rFonts w:cstheme="minorHAnsi"/>
          <w:color w:val="000000" w:themeColor="text1"/>
          <w:sz w:val="20"/>
          <w:szCs w:val="22"/>
        </w:rPr>
        <w:tab/>
      </w:r>
      <w:r w:rsidR="00C102F0" w:rsidRPr="00AC0163">
        <w:rPr>
          <w:rFonts w:cstheme="minorHAnsi"/>
          <w:color w:val="000000" w:themeColor="text1"/>
          <w:sz w:val="20"/>
          <w:szCs w:val="22"/>
        </w:rPr>
        <w:t>Art 88. É vedado ao médico: Negar, ao paciente, acesso a seu prontuário, deixar de lhe fornecer cópia quando solicitada, bem como deixar de lhe dar explicações necessárias à sua compreensão, salvo quando ocasionarem riscos ao próprio paciente ou a terceiros.</w:t>
      </w:r>
    </w:p>
    <w:p w14:paraId="61A50DF8" w14:textId="3D772F3D" w:rsidR="00C102F0" w:rsidRPr="00AC0163" w:rsidRDefault="004C65E9" w:rsidP="00AC0163">
      <w:pPr>
        <w:widowControl w:val="0"/>
        <w:autoSpaceDE w:val="0"/>
        <w:autoSpaceDN w:val="0"/>
        <w:adjustRightInd w:val="0"/>
        <w:ind w:right="-574"/>
        <w:jc w:val="both"/>
        <w:rPr>
          <w:rFonts w:cstheme="minorHAnsi"/>
          <w:color w:val="000000" w:themeColor="text1"/>
          <w:sz w:val="20"/>
          <w:szCs w:val="22"/>
        </w:rPr>
      </w:pPr>
      <w:r w:rsidRPr="00AC0163">
        <w:rPr>
          <w:rFonts w:cstheme="minorHAnsi"/>
          <w:color w:val="000000" w:themeColor="text1"/>
          <w:sz w:val="20"/>
          <w:szCs w:val="22"/>
        </w:rPr>
        <w:tab/>
      </w:r>
      <w:r w:rsidR="00C102F0" w:rsidRPr="00AC0163">
        <w:rPr>
          <w:rFonts w:cstheme="minorHAnsi"/>
          <w:color w:val="000000" w:themeColor="text1"/>
          <w:sz w:val="20"/>
          <w:szCs w:val="22"/>
        </w:rPr>
        <w:t>Art 89. É vedado ao médico: Liberar cópias do prontuário sob sua guarda, salvo quando autorizado, por escrito, pelo paciente, para atender ordem judicial para a sua própria defesa.</w:t>
      </w:r>
    </w:p>
    <w:p w14:paraId="1415CDAF" w14:textId="31A6DA65" w:rsidR="00C102F0" w:rsidRPr="00AC0163" w:rsidRDefault="00C102F0" w:rsidP="00AC0163">
      <w:pPr>
        <w:widowControl w:val="0"/>
        <w:autoSpaceDE w:val="0"/>
        <w:autoSpaceDN w:val="0"/>
        <w:adjustRightInd w:val="0"/>
        <w:ind w:right="-574"/>
        <w:jc w:val="both"/>
        <w:rPr>
          <w:rFonts w:cstheme="minorHAnsi"/>
          <w:color w:val="000000" w:themeColor="text1"/>
          <w:sz w:val="20"/>
          <w:szCs w:val="22"/>
        </w:rPr>
      </w:pPr>
      <w:r w:rsidRPr="00AC0163">
        <w:rPr>
          <w:rFonts w:cstheme="minorHAnsi"/>
          <w:color w:val="000000" w:themeColor="text1"/>
          <w:sz w:val="20"/>
          <w:szCs w:val="22"/>
        </w:rPr>
        <w:tab/>
      </w:r>
      <w:r w:rsidR="00AC0163">
        <w:rPr>
          <w:rFonts w:cstheme="minorHAnsi"/>
          <w:color w:val="000000" w:themeColor="text1"/>
          <w:sz w:val="20"/>
          <w:szCs w:val="22"/>
        </w:rPr>
        <w:tab/>
      </w:r>
      <w:r w:rsidRPr="00AC0163">
        <w:rPr>
          <w:rFonts w:cstheme="minorHAnsi"/>
          <w:color w:val="000000" w:themeColor="text1"/>
          <w:sz w:val="20"/>
          <w:szCs w:val="22"/>
        </w:rPr>
        <w:t>§ 1</w:t>
      </w:r>
      <w:r w:rsidRPr="00AC0163">
        <w:rPr>
          <w:rFonts w:cstheme="minorHAnsi"/>
          <w:color w:val="000000" w:themeColor="text1"/>
          <w:sz w:val="20"/>
          <w:szCs w:val="22"/>
          <w:vertAlign w:val="superscript"/>
        </w:rPr>
        <w:t>o</w:t>
      </w:r>
      <w:r w:rsidRPr="00AC0163">
        <w:rPr>
          <w:rFonts w:cstheme="minorHAnsi"/>
          <w:color w:val="000000" w:themeColor="text1"/>
          <w:sz w:val="20"/>
          <w:szCs w:val="22"/>
        </w:rPr>
        <w:t xml:space="preserve"> Quando requisitado judicialmente o prontuário será disponibilizado ao perito médico nomeado pelo juiz.</w:t>
      </w:r>
    </w:p>
    <w:p w14:paraId="238061A2" w14:textId="2AB9B307" w:rsidR="00C102F0" w:rsidRPr="00AC0163" w:rsidRDefault="00C102F0" w:rsidP="00AC0163">
      <w:pPr>
        <w:widowControl w:val="0"/>
        <w:autoSpaceDE w:val="0"/>
        <w:autoSpaceDN w:val="0"/>
        <w:adjustRightInd w:val="0"/>
        <w:ind w:right="-574"/>
        <w:jc w:val="both"/>
        <w:rPr>
          <w:rFonts w:cstheme="minorHAnsi"/>
          <w:color w:val="000000" w:themeColor="text1"/>
          <w:sz w:val="20"/>
          <w:szCs w:val="22"/>
        </w:rPr>
      </w:pPr>
      <w:r w:rsidRPr="00AC0163">
        <w:rPr>
          <w:rFonts w:cstheme="minorHAnsi"/>
          <w:color w:val="000000" w:themeColor="text1"/>
          <w:sz w:val="20"/>
          <w:szCs w:val="22"/>
        </w:rPr>
        <w:tab/>
      </w:r>
      <w:r w:rsidR="00AC0163">
        <w:rPr>
          <w:rFonts w:cstheme="minorHAnsi"/>
          <w:color w:val="000000" w:themeColor="text1"/>
          <w:sz w:val="20"/>
          <w:szCs w:val="22"/>
        </w:rPr>
        <w:tab/>
      </w:r>
      <w:r w:rsidRPr="00AC0163">
        <w:rPr>
          <w:rFonts w:cstheme="minorHAnsi"/>
          <w:color w:val="000000" w:themeColor="text1"/>
          <w:sz w:val="20"/>
          <w:szCs w:val="22"/>
        </w:rPr>
        <w:t>§ 2</w:t>
      </w:r>
      <w:r w:rsidRPr="00AC0163">
        <w:rPr>
          <w:rFonts w:cstheme="minorHAnsi"/>
          <w:color w:val="000000" w:themeColor="text1"/>
          <w:sz w:val="20"/>
          <w:szCs w:val="22"/>
          <w:vertAlign w:val="superscript"/>
        </w:rPr>
        <w:t xml:space="preserve">o </w:t>
      </w:r>
      <w:r w:rsidRPr="00AC0163">
        <w:rPr>
          <w:rFonts w:cstheme="minorHAnsi"/>
          <w:color w:val="000000" w:themeColor="text1"/>
          <w:sz w:val="20"/>
          <w:szCs w:val="22"/>
        </w:rPr>
        <w:t>Quando o prontuário for apresentado em sua própria defesa, o médico deverá solicitar que seja observado o sigilo profissional.</w:t>
      </w:r>
    </w:p>
    <w:p w14:paraId="177332F7" w14:textId="205C1AF8" w:rsidR="004C65E9" w:rsidRPr="00AC0163" w:rsidRDefault="004C65E9" w:rsidP="00AC0163">
      <w:pPr>
        <w:widowControl w:val="0"/>
        <w:autoSpaceDE w:val="0"/>
        <w:autoSpaceDN w:val="0"/>
        <w:adjustRightInd w:val="0"/>
        <w:ind w:right="-574"/>
        <w:jc w:val="both"/>
        <w:rPr>
          <w:rFonts w:cstheme="minorHAnsi"/>
          <w:color w:val="000000" w:themeColor="text1"/>
          <w:sz w:val="20"/>
          <w:szCs w:val="22"/>
        </w:rPr>
      </w:pPr>
      <w:r w:rsidRPr="00AC0163">
        <w:rPr>
          <w:rFonts w:cstheme="minorHAnsi"/>
          <w:b/>
          <w:bCs/>
          <w:color w:val="222222"/>
          <w:sz w:val="20"/>
          <w:szCs w:val="22"/>
        </w:rPr>
        <w:tab/>
      </w:r>
      <w:r w:rsidRPr="00AC0163">
        <w:rPr>
          <w:rFonts w:cstheme="minorHAnsi"/>
          <w:bCs/>
          <w:color w:val="000000" w:themeColor="text1"/>
          <w:sz w:val="20"/>
          <w:szCs w:val="22"/>
        </w:rPr>
        <w:t>Art</w:t>
      </w:r>
      <w:r w:rsidRPr="00AC0163">
        <w:rPr>
          <w:rFonts w:cstheme="minorHAnsi"/>
          <w:color w:val="000000" w:themeColor="text1"/>
          <w:sz w:val="20"/>
          <w:szCs w:val="22"/>
        </w:rPr>
        <w:t xml:space="preserve">. </w:t>
      </w:r>
      <w:r w:rsidRPr="00AC0163">
        <w:rPr>
          <w:rFonts w:cstheme="minorHAnsi"/>
          <w:bCs/>
          <w:color w:val="000000" w:themeColor="text1"/>
          <w:sz w:val="20"/>
          <w:szCs w:val="22"/>
        </w:rPr>
        <w:t>102</w:t>
      </w:r>
      <w:r w:rsidRPr="00AC0163">
        <w:rPr>
          <w:rFonts w:cstheme="minorHAnsi"/>
          <w:color w:val="000000" w:themeColor="text1"/>
          <w:sz w:val="20"/>
          <w:szCs w:val="22"/>
        </w:rPr>
        <w:t xml:space="preserve"> - Revelar o fato de que tenha conhecimento em virtude do exercício de sua profissão, salvo por justa causa, dever legal ou autorização expressa do paciente</w:t>
      </w:r>
      <w:r w:rsidRPr="00AC0163">
        <w:rPr>
          <w:rFonts w:cstheme="minorHAnsi"/>
          <w:color w:val="222222"/>
          <w:sz w:val="20"/>
          <w:szCs w:val="22"/>
        </w:rPr>
        <w:t>.</w:t>
      </w:r>
    </w:p>
    <w:p w14:paraId="03F023ED" w14:textId="77777777" w:rsidR="004C65E9" w:rsidRPr="00AC0163" w:rsidRDefault="00E15B93" w:rsidP="00AC0163">
      <w:pPr>
        <w:pStyle w:val="PargrafodaLista"/>
        <w:widowControl w:val="0"/>
        <w:numPr>
          <w:ilvl w:val="0"/>
          <w:numId w:val="12"/>
        </w:numPr>
        <w:autoSpaceDE w:val="0"/>
        <w:autoSpaceDN w:val="0"/>
        <w:adjustRightInd w:val="0"/>
        <w:ind w:right="-574"/>
        <w:jc w:val="both"/>
        <w:rPr>
          <w:rFonts w:cstheme="minorHAnsi"/>
          <w:color w:val="000000" w:themeColor="text1"/>
          <w:sz w:val="20"/>
          <w:szCs w:val="22"/>
        </w:rPr>
      </w:pPr>
      <w:r w:rsidRPr="00AC0163">
        <w:rPr>
          <w:rFonts w:cstheme="minorHAnsi"/>
          <w:color w:val="000000" w:themeColor="text1"/>
          <w:sz w:val="20"/>
          <w:szCs w:val="22"/>
        </w:rPr>
        <w:t xml:space="preserve">Recomendação do Ministério da Saúde, disponível em: </w:t>
      </w:r>
      <w:hyperlink r:id="rId8" w:history="1">
        <w:r w:rsidR="00734918" w:rsidRPr="00AC0163">
          <w:rPr>
            <w:rStyle w:val="Hyperlink"/>
            <w:rFonts w:cstheme="minorHAnsi"/>
            <w:color w:val="000000" w:themeColor="text1"/>
            <w:sz w:val="20"/>
            <w:szCs w:val="22"/>
          </w:rPr>
          <w:t>http://portalarquivos.saude.gov.br/images/pdf/2017/setembro/11/Sumario-Alta---Consulta-Publica.pdf</w:t>
        </w:r>
      </w:hyperlink>
    </w:p>
    <w:p w14:paraId="64553051" w14:textId="77777777" w:rsidR="004C65E9" w:rsidRPr="00AC0163" w:rsidRDefault="00734918" w:rsidP="00AC0163">
      <w:pPr>
        <w:pStyle w:val="PargrafodaLista"/>
        <w:widowControl w:val="0"/>
        <w:numPr>
          <w:ilvl w:val="0"/>
          <w:numId w:val="12"/>
        </w:numPr>
        <w:autoSpaceDE w:val="0"/>
        <w:autoSpaceDN w:val="0"/>
        <w:adjustRightInd w:val="0"/>
        <w:ind w:right="-574"/>
        <w:jc w:val="both"/>
        <w:rPr>
          <w:rFonts w:cstheme="minorHAnsi"/>
          <w:color w:val="000000" w:themeColor="text1"/>
          <w:sz w:val="20"/>
          <w:szCs w:val="22"/>
        </w:rPr>
      </w:pPr>
      <w:r w:rsidRPr="00AC0163">
        <w:rPr>
          <w:rFonts w:cstheme="minorHAnsi"/>
          <w:color w:val="000000" w:themeColor="text1"/>
          <w:sz w:val="20"/>
          <w:szCs w:val="22"/>
        </w:rPr>
        <w:t>Recomendação CFM 01/2016, que dispõe sobre o processo de obtenção de consentimento livre e esclarecido na assistência médica</w:t>
      </w:r>
    </w:p>
    <w:p w14:paraId="57391B2B" w14:textId="77777777" w:rsidR="004C65E9" w:rsidRPr="00AC0163" w:rsidRDefault="000F3775" w:rsidP="00AC0163">
      <w:pPr>
        <w:pStyle w:val="PargrafodaLista"/>
        <w:widowControl w:val="0"/>
        <w:numPr>
          <w:ilvl w:val="0"/>
          <w:numId w:val="12"/>
        </w:numPr>
        <w:autoSpaceDE w:val="0"/>
        <w:autoSpaceDN w:val="0"/>
        <w:adjustRightInd w:val="0"/>
        <w:ind w:right="-574"/>
        <w:jc w:val="both"/>
        <w:rPr>
          <w:rFonts w:cstheme="minorHAnsi"/>
          <w:color w:val="000000" w:themeColor="text1"/>
          <w:sz w:val="20"/>
          <w:szCs w:val="22"/>
        </w:rPr>
      </w:pPr>
      <w:r w:rsidRPr="00AC0163">
        <w:rPr>
          <w:rFonts w:cstheme="minorHAnsi"/>
          <w:color w:val="000000" w:themeColor="text1"/>
          <w:sz w:val="20"/>
          <w:szCs w:val="22"/>
        </w:rPr>
        <w:t>Resolução CFM 1605/2000</w:t>
      </w:r>
    </w:p>
    <w:p w14:paraId="785204A1" w14:textId="298178C1" w:rsidR="00734918" w:rsidRPr="00AC0163" w:rsidRDefault="004C65E9" w:rsidP="00AC0163">
      <w:pPr>
        <w:pStyle w:val="PargrafodaLista"/>
        <w:widowControl w:val="0"/>
        <w:numPr>
          <w:ilvl w:val="0"/>
          <w:numId w:val="12"/>
        </w:numPr>
        <w:autoSpaceDE w:val="0"/>
        <w:autoSpaceDN w:val="0"/>
        <w:adjustRightInd w:val="0"/>
        <w:ind w:right="-574"/>
        <w:jc w:val="both"/>
        <w:rPr>
          <w:rFonts w:cstheme="minorHAnsi"/>
          <w:color w:val="000000" w:themeColor="text1"/>
          <w:sz w:val="20"/>
          <w:szCs w:val="22"/>
        </w:rPr>
      </w:pPr>
      <w:r w:rsidRPr="00AC0163">
        <w:rPr>
          <w:rFonts w:cstheme="minorHAnsi"/>
          <w:color w:val="000000" w:themeColor="text1"/>
          <w:sz w:val="20"/>
          <w:szCs w:val="22"/>
        </w:rPr>
        <w:t>Resolução CFM 1821/2007</w:t>
      </w:r>
    </w:p>
    <w:p w14:paraId="2FBE49BA" w14:textId="7D6D72B1" w:rsidR="004C65E9" w:rsidRPr="00AC0163" w:rsidRDefault="004C65E9" w:rsidP="00AC0163">
      <w:pPr>
        <w:pStyle w:val="Ttulo3"/>
        <w:numPr>
          <w:ilvl w:val="0"/>
          <w:numId w:val="12"/>
        </w:numPr>
        <w:spacing w:before="0"/>
        <w:ind w:right="-574"/>
        <w:jc w:val="both"/>
        <w:rPr>
          <w:rFonts w:asciiTheme="minorHAnsi" w:hAnsiTheme="minorHAnsi" w:cstheme="minorHAnsi"/>
          <w:color w:val="000000" w:themeColor="text1"/>
          <w:sz w:val="20"/>
          <w:szCs w:val="22"/>
        </w:rPr>
      </w:pPr>
      <w:r w:rsidRPr="00AC0163">
        <w:rPr>
          <w:rFonts w:asciiTheme="minorHAnsi" w:hAnsiTheme="minorHAnsi" w:cstheme="minorHAnsi"/>
          <w:bCs/>
          <w:color w:val="000000" w:themeColor="text1"/>
          <w:sz w:val="20"/>
          <w:szCs w:val="22"/>
        </w:rPr>
        <w:t xml:space="preserve">Art. 154. do CÓDIGO PENAL: </w:t>
      </w:r>
      <w:r w:rsidRPr="00AC0163">
        <w:rPr>
          <w:rFonts w:asciiTheme="minorHAnsi" w:hAnsiTheme="minorHAnsi" w:cstheme="minorHAnsi"/>
          <w:color w:val="000000" w:themeColor="text1"/>
          <w:sz w:val="20"/>
          <w:szCs w:val="22"/>
        </w:rPr>
        <w:t>Revelar alguém, sem justa causa, segredo, de que tem ciência em razão de função, ministério, ofício ou profissão, e cuja revelação possa produzir dano a outrem:</w:t>
      </w:r>
    </w:p>
    <w:p w14:paraId="132B1A22" w14:textId="4926CF23" w:rsidR="00915A3C" w:rsidRDefault="004C65E9" w:rsidP="00AC0163">
      <w:pPr>
        <w:pStyle w:val="paragraph"/>
        <w:spacing w:before="0" w:beforeAutospacing="0" w:after="0" w:afterAutospacing="0"/>
        <w:ind w:left="360" w:right="-574"/>
        <w:jc w:val="both"/>
        <w:rPr>
          <w:rFonts w:asciiTheme="minorHAnsi" w:hAnsiTheme="minorHAnsi" w:cstheme="minorHAnsi"/>
          <w:color w:val="000000" w:themeColor="text1"/>
          <w:sz w:val="20"/>
          <w:szCs w:val="22"/>
        </w:rPr>
      </w:pPr>
      <w:r w:rsidRPr="00AC0163">
        <w:rPr>
          <w:rFonts w:asciiTheme="minorHAnsi" w:hAnsiTheme="minorHAnsi" w:cstheme="minorHAnsi"/>
          <w:color w:val="000000" w:themeColor="text1"/>
          <w:sz w:val="20"/>
          <w:szCs w:val="22"/>
        </w:rPr>
        <w:t>Pena - detenção, de três meses a um ano, ou multa.</w:t>
      </w:r>
    </w:p>
    <w:p w14:paraId="16D0915E" w14:textId="77777777" w:rsidR="00915A3C" w:rsidRPr="00915A3C" w:rsidRDefault="00915A3C" w:rsidP="00915A3C"/>
    <w:p w14:paraId="01E38588" w14:textId="77777777" w:rsidR="00915A3C" w:rsidRPr="00915A3C" w:rsidRDefault="00915A3C" w:rsidP="00915A3C"/>
    <w:p w14:paraId="118BE36C" w14:textId="4D09C28D" w:rsidR="00915A3C" w:rsidRDefault="00915A3C" w:rsidP="00915A3C"/>
    <w:p w14:paraId="0A797D75" w14:textId="36D3D534" w:rsidR="00D4165A" w:rsidRDefault="00D4165A" w:rsidP="00915A3C"/>
    <w:p w14:paraId="77A6F4A5" w14:textId="4CA62465" w:rsidR="00D4165A" w:rsidRDefault="00D4165A" w:rsidP="00915A3C"/>
    <w:p w14:paraId="1CCF23CA" w14:textId="477BB499" w:rsidR="00D4165A" w:rsidRDefault="00D4165A" w:rsidP="00915A3C"/>
    <w:p w14:paraId="6FCC2A85" w14:textId="77777777" w:rsidR="00D4165A" w:rsidRPr="00915A3C" w:rsidRDefault="00D4165A" w:rsidP="00915A3C"/>
    <w:p w14:paraId="70E54CFA" w14:textId="29802739" w:rsidR="00915A3C" w:rsidRDefault="00915A3C" w:rsidP="00915A3C"/>
    <w:p w14:paraId="08E3AEDF" w14:textId="77777777" w:rsidR="00915A3C" w:rsidRDefault="00915A3C" w:rsidP="00915A3C">
      <w:pPr>
        <w:pStyle w:val="Default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915A3C" w:rsidRPr="003A52FB" w14:paraId="5BC2C558" w14:textId="77777777" w:rsidTr="00D74FCC">
        <w:trPr>
          <w:trHeight w:val="136"/>
        </w:trPr>
        <w:tc>
          <w:tcPr>
            <w:tcW w:w="2268" w:type="dxa"/>
            <w:shd w:val="clear" w:color="auto" w:fill="D9D9D9"/>
          </w:tcPr>
          <w:p w14:paraId="21B86473" w14:textId="77777777" w:rsidR="00915A3C" w:rsidRPr="002F1CC4" w:rsidRDefault="00915A3C" w:rsidP="00D74FCC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Elaborado por:</w:t>
            </w:r>
          </w:p>
        </w:tc>
        <w:tc>
          <w:tcPr>
            <w:tcW w:w="2268" w:type="dxa"/>
            <w:shd w:val="clear" w:color="auto" w:fill="D9D9D9"/>
          </w:tcPr>
          <w:p w14:paraId="39F25589" w14:textId="77777777" w:rsidR="00915A3C" w:rsidRPr="002F1CC4" w:rsidRDefault="00915A3C" w:rsidP="00D74FCC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Revisado por: </w:t>
            </w:r>
          </w:p>
        </w:tc>
        <w:tc>
          <w:tcPr>
            <w:tcW w:w="2268" w:type="dxa"/>
            <w:shd w:val="clear" w:color="auto" w:fill="D9D9D9"/>
          </w:tcPr>
          <w:p w14:paraId="20C846BB" w14:textId="77777777" w:rsidR="00915A3C" w:rsidRPr="002F1CC4" w:rsidRDefault="00915A3C" w:rsidP="00D74FCC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Aprovado por:</w:t>
            </w:r>
          </w:p>
        </w:tc>
        <w:tc>
          <w:tcPr>
            <w:tcW w:w="2268" w:type="dxa"/>
            <w:shd w:val="clear" w:color="auto" w:fill="D9D9D9"/>
          </w:tcPr>
          <w:p w14:paraId="3E4E453B" w14:textId="77777777" w:rsidR="00915A3C" w:rsidRPr="002F1CC4" w:rsidRDefault="00915A3C" w:rsidP="00D74FCC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Validado por:</w:t>
            </w:r>
          </w:p>
        </w:tc>
      </w:tr>
      <w:tr w:rsidR="00915A3C" w:rsidRPr="003A52FB" w14:paraId="75E69AB6" w14:textId="77777777" w:rsidTr="00D74FCC">
        <w:trPr>
          <w:trHeight w:val="958"/>
        </w:trPr>
        <w:tc>
          <w:tcPr>
            <w:tcW w:w="2268" w:type="dxa"/>
            <w:vAlign w:val="center"/>
          </w:tcPr>
          <w:p w14:paraId="5A19A3CC" w14:textId="77777777" w:rsidR="00915A3C" w:rsidRPr="00D4165A" w:rsidRDefault="00915A3C" w:rsidP="00D74FCC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6"/>
              </w:rPr>
            </w:pPr>
          </w:p>
          <w:p w14:paraId="24ADB95B" w14:textId="77777777" w:rsidR="00915A3C" w:rsidRPr="00D4165A" w:rsidRDefault="00915A3C" w:rsidP="00D74FCC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20"/>
              </w:rPr>
            </w:pPr>
            <w:r w:rsidRPr="00D4165A">
              <w:rPr>
                <w:rFonts w:cs="Arial"/>
                <w:sz w:val="18"/>
                <w:szCs w:val="20"/>
              </w:rPr>
              <w:t>MARCOS PAVIONE</w:t>
            </w:r>
          </w:p>
          <w:p w14:paraId="37AC8F48" w14:textId="77777777" w:rsidR="00915A3C" w:rsidRPr="00D4165A" w:rsidRDefault="00915A3C" w:rsidP="00D74FCC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20"/>
              </w:rPr>
            </w:pPr>
            <w:r w:rsidRPr="00D4165A">
              <w:rPr>
                <w:rFonts w:cs="Arial"/>
                <w:sz w:val="18"/>
                <w:szCs w:val="20"/>
              </w:rPr>
              <w:t>Diretor Técnico</w:t>
            </w:r>
          </w:p>
          <w:p w14:paraId="720191F9" w14:textId="77777777" w:rsidR="00915A3C" w:rsidRDefault="00915A3C" w:rsidP="00D74FCC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4149EEF9" w14:textId="77777777" w:rsidR="00915A3C" w:rsidRPr="00E2531D" w:rsidRDefault="00915A3C" w:rsidP="00D74FCC">
            <w:pPr>
              <w:pStyle w:val="Rodap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C61A77D" w14:textId="77777777" w:rsidR="00915A3C" w:rsidRPr="00D4165A" w:rsidRDefault="00915A3C" w:rsidP="00D74FCC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596348DD" w14:textId="77777777" w:rsidR="00915A3C" w:rsidRPr="00D4165A" w:rsidRDefault="00915A3C" w:rsidP="00D74FCC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D4165A">
              <w:rPr>
                <w:rFonts w:cs="Arial"/>
                <w:sz w:val="18"/>
                <w:szCs w:val="18"/>
              </w:rPr>
              <w:t>MARCOS PAVIONE</w:t>
            </w:r>
          </w:p>
          <w:p w14:paraId="50EF3A0C" w14:textId="77777777" w:rsidR="00915A3C" w:rsidRPr="00D4165A" w:rsidRDefault="00915A3C" w:rsidP="00D74FCC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D4165A">
              <w:rPr>
                <w:rFonts w:cs="Arial"/>
                <w:sz w:val="18"/>
                <w:szCs w:val="18"/>
              </w:rPr>
              <w:t>Diretor Técnico</w:t>
            </w:r>
          </w:p>
          <w:p w14:paraId="0492D08E" w14:textId="77777777" w:rsidR="00915A3C" w:rsidRDefault="00915A3C" w:rsidP="00D74FCC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0F57842C" w14:textId="77777777" w:rsidR="00915A3C" w:rsidRPr="00B71FC2" w:rsidRDefault="00915A3C" w:rsidP="00D74FCC">
            <w:pPr>
              <w:pStyle w:val="Rodap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B764262" w14:textId="77777777" w:rsidR="00915A3C" w:rsidRDefault="00915A3C" w:rsidP="00D74FCC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72DD7E7E" w14:textId="57425D11" w:rsidR="00915A3C" w:rsidRPr="00D4165A" w:rsidRDefault="003767C8" w:rsidP="00D74FCC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D4165A">
              <w:rPr>
                <w:rFonts w:cs="Arial"/>
                <w:sz w:val="18"/>
                <w:szCs w:val="18"/>
              </w:rPr>
              <w:t>CLEIDE FIUZA</w:t>
            </w:r>
          </w:p>
          <w:p w14:paraId="364AA042" w14:textId="4B20124A" w:rsidR="00915A3C" w:rsidRPr="00D4165A" w:rsidRDefault="003767C8" w:rsidP="00D74FCC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D4165A">
              <w:rPr>
                <w:rFonts w:cs="Arial"/>
                <w:sz w:val="18"/>
                <w:szCs w:val="18"/>
              </w:rPr>
              <w:t>Coordenadora do SAME</w:t>
            </w:r>
          </w:p>
          <w:p w14:paraId="67F2E0D0" w14:textId="77777777" w:rsidR="00915A3C" w:rsidRDefault="00915A3C" w:rsidP="00D74FCC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6BA7676C" w14:textId="77777777" w:rsidR="00915A3C" w:rsidRPr="00B71FC2" w:rsidRDefault="00915A3C" w:rsidP="00D74FCC">
            <w:pPr>
              <w:pStyle w:val="Rodap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0378E9A" w14:textId="77777777" w:rsidR="00915A3C" w:rsidRDefault="00915A3C" w:rsidP="00D74FCC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1913475E" w14:textId="77777777" w:rsidR="00D4165A" w:rsidRPr="00BB17D3" w:rsidRDefault="00D4165A" w:rsidP="00D4165A">
            <w:pPr>
              <w:pStyle w:val="Rodap"/>
              <w:spacing w:line="276" w:lineRule="auto"/>
              <w:ind w:left="102" w:hanging="102"/>
              <w:jc w:val="center"/>
              <w:rPr>
                <w:sz w:val="18"/>
                <w:szCs w:val="18"/>
              </w:rPr>
            </w:pPr>
            <w:r w:rsidRPr="00BB17D3">
              <w:rPr>
                <w:sz w:val="18"/>
                <w:szCs w:val="18"/>
              </w:rPr>
              <w:t xml:space="preserve">ULLY MARIANNE F. LEMOS </w:t>
            </w:r>
          </w:p>
          <w:p w14:paraId="0767A9A5" w14:textId="548835AC" w:rsidR="00915A3C" w:rsidRDefault="00D4165A" w:rsidP="00D4165A">
            <w:pPr>
              <w:pStyle w:val="Rodap"/>
              <w:spacing w:line="276" w:lineRule="auto"/>
              <w:ind w:left="102" w:hanging="102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Coord. </w:t>
            </w:r>
            <w:r w:rsidRPr="00BB17D3">
              <w:rPr>
                <w:sz w:val="18"/>
                <w:szCs w:val="18"/>
              </w:rPr>
              <w:t>da Qualidade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EE3D81D" w14:textId="77777777" w:rsidR="00915A3C" w:rsidRPr="00B71FC2" w:rsidRDefault="00915A3C" w:rsidP="00D74FCC">
            <w:pPr>
              <w:pStyle w:val="Rodap"/>
              <w:spacing w:line="276" w:lineRule="auto"/>
              <w:ind w:left="102" w:hanging="102"/>
              <w:jc w:val="center"/>
              <w:rPr>
                <w:sz w:val="20"/>
                <w:szCs w:val="20"/>
              </w:rPr>
            </w:pPr>
          </w:p>
        </w:tc>
      </w:tr>
      <w:tr w:rsidR="00915A3C" w:rsidRPr="003A52FB" w14:paraId="7E15E0A2" w14:textId="77777777" w:rsidTr="00D74FCC">
        <w:trPr>
          <w:trHeight w:val="70"/>
        </w:trPr>
        <w:tc>
          <w:tcPr>
            <w:tcW w:w="2268" w:type="dxa"/>
            <w:shd w:val="clear" w:color="auto" w:fill="D9D9D9" w:themeFill="background1" w:themeFillShade="D9"/>
          </w:tcPr>
          <w:p w14:paraId="2ACA3194" w14:textId="78454F51" w:rsidR="00915A3C" w:rsidRPr="002F1CC4" w:rsidRDefault="00915A3C" w:rsidP="00D74FCC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13/08/2019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9DCBF2D" w14:textId="464E0CE3" w:rsidR="00915A3C" w:rsidRPr="002F1CC4" w:rsidRDefault="00915A3C" w:rsidP="00D4165A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</w:t>
            </w:r>
            <w:r w:rsidR="00D4165A">
              <w:rPr>
                <w:b/>
                <w:sz w:val="18"/>
                <w:szCs w:val="18"/>
              </w:rPr>
              <w:t>15/04/</w:t>
            </w:r>
            <w:r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49EF4F8" w14:textId="19175C48" w:rsidR="00915A3C" w:rsidRPr="002F1CC4" w:rsidRDefault="00915A3C" w:rsidP="00D4165A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</w:t>
            </w:r>
            <w:r w:rsidR="00D4165A">
              <w:rPr>
                <w:b/>
                <w:sz w:val="18"/>
                <w:szCs w:val="18"/>
              </w:rPr>
              <w:t>16/04/2024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1289CD8" w14:textId="4D0F1339" w:rsidR="00915A3C" w:rsidRPr="002F1CC4" w:rsidRDefault="00915A3C" w:rsidP="00D4165A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</w:t>
            </w:r>
            <w:r w:rsidR="00D4165A">
              <w:rPr>
                <w:b/>
                <w:sz w:val="18"/>
                <w:szCs w:val="18"/>
              </w:rPr>
              <w:t>16/04/2024</w:t>
            </w:r>
          </w:p>
        </w:tc>
      </w:tr>
      <w:tr w:rsidR="00915A3C" w:rsidRPr="003A52FB" w14:paraId="4509DD55" w14:textId="77777777" w:rsidTr="00D74FCC">
        <w:trPr>
          <w:trHeight w:val="1762"/>
        </w:trPr>
        <w:tc>
          <w:tcPr>
            <w:tcW w:w="9072" w:type="dxa"/>
            <w:gridSpan w:val="4"/>
            <w:shd w:val="clear" w:color="auto" w:fill="FFFFFF" w:themeFill="background1"/>
          </w:tcPr>
          <w:p w14:paraId="067330DC" w14:textId="42601AB2" w:rsidR="00915A3C" w:rsidRDefault="00915A3C" w:rsidP="00D74FCC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Assinaturas e carimbo: </w:t>
            </w:r>
          </w:p>
          <w:p w14:paraId="7BECE5C5" w14:textId="77777777" w:rsidR="00D4165A" w:rsidRDefault="00D4165A" w:rsidP="00D74FCC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</w:p>
          <w:p w14:paraId="2857A2B6" w14:textId="25DC1C0C" w:rsidR="00D4165A" w:rsidRPr="002F1CC4" w:rsidRDefault="00D4165A" w:rsidP="00D74FCC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3D98FBAD" wp14:editId="762FFA18">
                  <wp:extent cx="1653235" cy="538498"/>
                  <wp:effectExtent l="0" t="0" r="444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r Marcos Pavion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433" cy="54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                      </w:t>
            </w: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32B5950A" wp14:editId="51E6D4A6">
                  <wp:extent cx="1312212" cy="714629"/>
                  <wp:effectExtent l="0" t="0" r="2540" b="952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leide Fiuza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207" cy="728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                    </w:t>
            </w: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4853F467" wp14:editId="471B9A15">
                  <wp:extent cx="1287475" cy="806150"/>
                  <wp:effectExtent l="0" t="0" r="8255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lly Marianne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097" cy="820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7CEF15" w14:textId="77777777" w:rsidR="00915A3C" w:rsidRDefault="00915A3C" w:rsidP="00915A3C">
      <w:pPr>
        <w:ind w:right="-1"/>
        <w:jc w:val="both"/>
      </w:pPr>
    </w:p>
    <w:p w14:paraId="21ECAD02" w14:textId="77777777" w:rsidR="00915A3C" w:rsidRPr="007250FD" w:rsidRDefault="00915A3C" w:rsidP="00915A3C">
      <w:pPr>
        <w:ind w:right="-1"/>
        <w:rPr>
          <w:b/>
        </w:rPr>
      </w:pPr>
      <w:r>
        <w:rPr>
          <w:b/>
        </w:rPr>
        <w:t>Histórico das últimas duas r</w:t>
      </w:r>
      <w:r w:rsidRPr="007250FD">
        <w:rPr>
          <w:b/>
        </w:rPr>
        <w:t>evisões</w:t>
      </w:r>
    </w:p>
    <w:tbl>
      <w:tblPr>
        <w:tblpPr w:leftFromText="180" w:rightFromText="180" w:vertAnchor="text" w:horzAnchor="margin" w:tblpY="6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6662"/>
        <w:gridCol w:w="1559"/>
      </w:tblGrid>
      <w:tr w:rsidR="00915A3C" w:rsidRPr="00AB0CB4" w14:paraId="7435C62A" w14:textId="77777777" w:rsidTr="00D74FCC">
        <w:trPr>
          <w:trHeight w:val="147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  <w:hideMark/>
          </w:tcPr>
          <w:p w14:paraId="0FB5D7EF" w14:textId="77777777" w:rsidR="00915A3C" w:rsidRPr="007250FD" w:rsidRDefault="00915A3C" w:rsidP="00D74FCC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4E2993C3" w14:textId="77777777" w:rsidR="00915A3C" w:rsidRPr="007250FD" w:rsidRDefault="00915A3C" w:rsidP="00D74FCC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Descrição das alterações: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14:paraId="2C167290" w14:textId="77777777" w:rsidR="00915A3C" w:rsidRPr="007250FD" w:rsidRDefault="00915A3C" w:rsidP="00D74FCC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Data:</w:t>
            </w:r>
          </w:p>
        </w:tc>
      </w:tr>
      <w:tr w:rsidR="00915A3C" w:rsidRPr="00AB0CB4" w14:paraId="106462EA" w14:textId="77777777" w:rsidTr="00D74FCC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</w:tcPr>
          <w:p w14:paraId="4E0040E1" w14:textId="77777777" w:rsidR="00915A3C" w:rsidRPr="008505FB" w:rsidRDefault="00915A3C" w:rsidP="00D74FCC">
            <w:pPr>
              <w:pStyle w:val="Rodap"/>
              <w:spacing w:line="276" w:lineRule="auto"/>
              <w:rPr>
                <w:rFonts w:ascii="Arial" w:hAnsi="Arial" w:cs="Arial"/>
                <w:b/>
              </w:rPr>
            </w:pPr>
            <w:r w:rsidRPr="008505FB">
              <w:t>1.</w:t>
            </w:r>
          </w:p>
        </w:tc>
        <w:tc>
          <w:tcPr>
            <w:tcW w:w="6662" w:type="dxa"/>
          </w:tcPr>
          <w:p w14:paraId="7AC5C8E2" w14:textId="77777777" w:rsidR="00915A3C" w:rsidRPr="00065B5C" w:rsidRDefault="00915A3C" w:rsidP="00D74FCC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Atualização do </w:t>
            </w:r>
            <w:r>
              <w:t>layout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0B87B71" w14:textId="77777777" w:rsidR="00915A3C" w:rsidRPr="00065B5C" w:rsidRDefault="00915A3C" w:rsidP="00D74FCC">
            <w:pPr>
              <w:rPr>
                <w:rFonts w:cstheme="minorHAnsi"/>
              </w:rPr>
            </w:pPr>
            <w:r>
              <w:rPr>
                <w:rFonts w:cstheme="minorHAnsi"/>
              </w:rPr>
              <w:t>22/11/2023</w:t>
            </w:r>
          </w:p>
        </w:tc>
      </w:tr>
      <w:tr w:rsidR="00915A3C" w:rsidRPr="00AB0CB4" w14:paraId="7D2E3C63" w14:textId="77777777" w:rsidTr="00D74FCC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</w:tcPr>
          <w:p w14:paraId="76335BB5" w14:textId="77777777" w:rsidR="00915A3C" w:rsidRPr="008505FB" w:rsidRDefault="00915A3C" w:rsidP="00D74FCC">
            <w:pPr>
              <w:pStyle w:val="Rodap"/>
              <w:spacing w:line="276" w:lineRule="auto"/>
            </w:pPr>
            <w:r w:rsidRPr="008505FB">
              <w:t>2.</w:t>
            </w:r>
          </w:p>
        </w:tc>
        <w:tc>
          <w:tcPr>
            <w:tcW w:w="6662" w:type="dxa"/>
          </w:tcPr>
          <w:p w14:paraId="2B523181" w14:textId="15AA2381" w:rsidR="00915A3C" w:rsidRPr="00065B5C" w:rsidRDefault="00D4165A" w:rsidP="00D74FCC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</w:rPr>
              <w:t>Ajuste conforme gestão de documentos (2 anos)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B41FA5B" w14:textId="43EBCA5F" w:rsidR="00915A3C" w:rsidRPr="00065B5C" w:rsidRDefault="00D4165A" w:rsidP="00D74FCC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15/04/2024</w:t>
            </w:r>
          </w:p>
        </w:tc>
      </w:tr>
    </w:tbl>
    <w:p w14:paraId="71CF9F2B" w14:textId="77777777" w:rsidR="00915A3C" w:rsidRPr="004D607D" w:rsidRDefault="00915A3C" w:rsidP="00915A3C"/>
    <w:p w14:paraId="346D7360" w14:textId="77777777" w:rsidR="00036123" w:rsidRPr="00915A3C" w:rsidRDefault="00036123" w:rsidP="00915A3C">
      <w:bookmarkStart w:id="0" w:name="_GoBack"/>
      <w:bookmarkEnd w:id="0"/>
    </w:p>
    <w:sectPr w:rsidR="00036123" w:rsidRPr="00915A3C" w:rsidSect="00E4757B">
      <w:headerReference w:type="default" r:id="rId12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132F6" w14:textId="77777777" w:rsidR="00F95346" w:rsidRDefault="00F95346" w:rsidP="00255241">
      <w:r>
        <w:separator/>
      </w:r>
    </w:p>
  </w:endnote>
  <w:endnote w:type="continuationSeparator" w:id="0">
    <w:p w14:paraId="73F1F2EF" w14:textId="77777777" w:rsidR="00F95346" w:rsidRDefault="00F95346" w:rsidP="0025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gLiU">
    <w:altName w:val="細明體"/>
    <w:panose1 w:val="02010609000101010101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F01F7" w14:textId="77777777" w:rsidR="00F95346" w:rsidRDefault="00F95346" w:rsidP="00255241">
      <w:r>
        <w:separator/>
      </w:r>
    </w:p>
  </w:footnote>
  <w:footnote w:type="continuationSeparator" w:id="0">
    <w:p w14:paraId="6CD54328" w14:textId="77777777" w:rsidR="00F95346" w:rsidRDefault="00F95346" w:rsidP="00255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Y="436"/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13"/>
      <w:gridCol w:w="4878"/>
      <w:gridCol w:w="1889"/>
      <w:gridCol w:w="1087"/>
    </w:tblGrid>
    <w:tr w:rsidR="008469FF" w:rsidRPr="003A52FB" w14:paraId="04C289C5" w14:textId="77777777" w:rsidTr="00D74FCC">
      <w:trPr>
        <w:trHeight w:val="165"/>
      </w:trPr>
      <w:tc>
        <w:tcPr>
          <w:tcW w:w="1213" w:type="dxa"/>
          <w:vMerge w:val="restart"/>
        </w:tcPr>
        <w:p w14:paraId="68E8A6AB" w14:textId="77777777" w:rsidR="008469FF" w:rsidRPr="003A52FB" w:rsidRDefault="008469FF" w:rsidP="008469FF">
          <w:pPr>
            <w:pStyle w:val="Cabealho"/>
            <w:ind w:left="-75" w:firstLine="75"/>
            <w:rPr>
              <w:rFonts w:cs="Arial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C3B2395" wp14:editId="23D0D130">
                <wp:simplePos x="0" y="0"/>
                <wp:positionH relativeFrom="margin">
                  <wp:posOffset>-32385</wp:posOffset>
                </wp:positionH>
                <wp:positionV relativeFrom="page">
                  <wp:posOffset>60325</wp:posOffset>
                </wp:positionV>
                <wp:extent cx="730885" cy="730885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885" cy="730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04EDF90" w14:textId="77777777" w:rsidR="008469FF" w:rsidRPr="003A52FB" w:rsidRDefault="008469FF" w:rsidP="008469FF">
          <w:pPr>
            <w:jc w:val="center"/>
            <w:rPr>
              <w:rFonts w:cs="Arial"/>
            </w:rPr>
          </w:pPr>
        </w:p>
      </w:tc>
      <w:tc>
        <w:tcPr>
          <w:tcW w:w="4878" w:type="dxa"/>
          <w:vMerge w:val="restart"/>
          <w:shd w:val="clear" w:color="auto" w:fill="D9D9D9"/>
        </w:tcPr>
        <w:p w14:paraId="2CE3714E" w14:textId="77777777" w:rsidR="008469FF" w:rsidRPr="0001281D" w:rsidRDefault="008469FF" w:rsidP="008469FF">
          <w:pPr>
            <w:pStyle w:val="Cabealho"/>
            <w:spacing w:before="240" w:after="120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PROTOCOLO</w:t>
          </w:r>
        </w:p>
      </w:tc>
      <w:tc>
        <w:tcPr>
          <w:tcW w:w="1889" w:type="dxa"/>
          <w:shd w:val="clear" w:color="auto" w:fill="D9D9D9"/>
        </w:tcPr>
        <w:p w14:paraId="2C7E7695" w14:textId="77777777" w:rsidR="008469FF" w:rsidRPr="003E6EEA" w:rsidRDefault="008469FF" w:rsidP="008469FF">
          <w:pPr>
            <w:pStyle w:val="Cabealho"/>
            <w:jc w:val="center"/>
            <w:rPr>
              <w:rFonts w:cs="Arial"/>
              <w:b/>
              <w:sz w:val="18"/>
              <w:szCs w:val="18"/>
            </w:rPr>
          </w:pPr>
          <w:r w:rsidRPr="003E6EEA">
            <w:rPr>
              <w:rFonts w:cs="Arial"/>
              <w:sz w:val="18"/>
              <w:szCs w:val="18"/>
            </w:rPr>
            <w:t xml:space="preserve"> </w:t>
          </w:r>
          <w:r w:rsidRPr="003E6EEA">
            <w:rPr>
              <w:rFonts w:cs="Arial"/>
              <w:b/>
              <w:sz w:val="18"/>
              <w:szCs w:val="18"/>
              <w:shd w:val="clear" w:color="auto" w:fill="D9D9D9"/>
            </w:rPr>
            <w:t>Código do Documento</w:t>
          </w:r>
        </w:p>
      </w:tc>
      <w:tc>
        <w:tcPr>
          <w:tcW w:w="1087" w:type="dxa"/>
          <w:shd w:val="clear" w:color="auto" w:fill="D9D9D9"/>
          <w:vAlign w:val="center"/>
        </w:tcPr>
        <w:sdt>
          <w:sdtPr>
            <w:rPr>
              <w:sz w:val="18"/>
              <w:szCs w:val="18"/>
            </w:rPr>
            <w:id w:val="-1509053293"/>
            <w:docPartObj>
              <w:docPartGallery w:val="Page Numbers (Top of Page)"/>
              <w:docPartUnique/>
            </w:docPartObj>
          </w:sdtPr>
          <w:sdtEndPr/>
          <w:sdtContent>
            <w:p w14:paraId="0A980348" w14:textId="77777777" w:rsidR="008469FF" w:rsidRPr="003E6EEA" w:rsidRDefault="008469FF" w:rsidP="008469FF">
              <w:pPr>
                <w:pStyle w:val="Cabealho"/>
                <w:jc w:val="center"/>
                <w:rPr>
                  <w:rFonts w:cs="Arial"/>
                  <w:b/>
                  <w:sz w:val="18"/>
                  <w:szCs w:val="18"/>
                </w:rPr>
              </w:pPr>
              <w:r>
                <w:rPr>
                  <w:b/>
                  <w:sz w:val="18"/>
                  <w:szCs w:val="18"/>
                </w:rPr>
                <w:t>Página</w:t>
              </w:r>
            </w:p>
          </w:sdtContent>
        </w:sdt>
      </w:tc>
    </w:tr>
    <w:tr w:rsidR="008469FF" w:rsidRPr="003A52FB" w14:paraId="50D6A18C" w14:textId="77777777" w:rsidTr="00D74FCC">
      <w:trPr>
        <w:trHeight w:val="304"/>
      </w:trPr>
      <w:tc>
        <w:tcPr>
          <w:tcW w:w="1213" w:type="dxa"/>
          <w:vMerge/>
        </w:tcPr>
        <w:p w14:paraId="362C0F47" w14:textId="77777777" w:rsidR="008469FF" w:rsidRPr="003A52FB" w:rsidRDefault="008469FF" w:rsidP="008469FF">
          <w:pPr>
            <w:pStyle w:val="Cabealho"/>
            <w:rPr>
              <w:rFonts w:cs="Arial"/>
              <w:noProof/>
            </w:rPr>
          </w:pPr>
        </w:p>
      </w:tc>
      <w:tc>
        <w:tcPr>
          <w:tcW w:w="4878" w:type="dxa"/>
          <w:vMerge/>
          <w:shd w:val="clear" w:color="auto" w:fill="D9D9D9"/>
        </w:tcPr>
        <w:p w14:paraId="5352DFEC" w14:textId="77777777" w:rsidR="008469FF" w:rsidRPr="003A52FB" w:rsidRDefault="008469FF" w:rsidP="008469FF">
          <w:pPr>
            <w:pStyle w:val="Cabealho"/>
            <w:spacing w:before="120" w:after="120"/>
            <w:jc w:val="center"/>
            <w:rPr>
              <w:rFonts w:cs="Arial"/>
            </w:rPr>
          </w:pPr>
        </w:p>
      </w:tc>
      <w:tc>
        <w:tcPr>
          <w:tcW w:w="1889" w:type="dxa"/>
        </w:tcPr>
        <w:p w14:paraId="2D65455D" w14:textId="61DC1990" w:rsidR="008469FF" w:rsidRPr="00C01416" w:rsidRDefault="008469FF" w:rsidP="008469FF">
          <w:pPr>
            <w:pStyle w:val="Cabealho"/>
            <w:spacing w:before="60" w:after="60"/>
            <w:jc w:val="center"/>
            <w:rPr>
              <w:rFonts w:cs="Arial"/>
              <w:sz w:val="20"/>
              <w:szCs w:val="20"/>
            </w:rPr>
          </w:pPr>
          <w:r w:rsidRPr="00C01416">
            <w:rPr>
              <w:rFonts w:cs="Arial"/>
              <w:sz w:val="20"/>
              <w:szCs w:val="20"/>
            </w:rPr>
            <w:t>P</w:t>
          </w:r>
          <w:r>
            <w:rPr>
              <w:rFonts w:cs="Arial"/>
              <w:sz w:val="20"/>
              <w:szCs w:val="20"/>
            </w:rPr>
            <w:t>ROT.DT.010</w:t>
          </w:r>
        </w:p>
      </w:tc>
      <w:tc>
        <w:tcPr>
          <w:tcW w:w="1087" w:type="dxa"/>
        </w:tcPr>
        <w:p w14:paraId="2122D874" w14:textId="6FC40F38" w:rsidR="008469FF" w:rsidRPr="003E6EEA" w:rsidRDefault="008469FF" w:rsidP="008469FF">
          <w:pPr>
            <w:pStyle w:val="Cabealho"/>
            <w:jc w:val="center"/>
            <w:rPr>
              <w:color w:val="000000" w:themeColor="text1"/>
            </w:rPr>
          </w:pPr>
          <w:r w:rsidRPr="003E6EEA">
            <w:rPr>
              <w:bCs/>
              <w:color w:val="000000" w:themeColor="text1"/>
            </w:rPr>
            <w:fldChar w:fldCharType="begin"/>
          </w:r>
          <w:r w:rsidRPr="003E6EEA">
            <w:rPr>
              <w:bCs/>
              <w:color w:val="000000" w:themeColor="text1"/>
            </w:rPr>
            <w:instrText>PAGE</w:instrText>
          </w:r>
          <w:r w:rsidRPr="003E6EEA">
            <w:rPr>
              <w:bCs/>
              <w:color w:val="000000" w:themeColor="text1"/>
            </w:rPr>
            <w:fldChar w:fldCharType="separate"/>
          </w:r>
          <w:r w:rsidR="00D4165A">
            <w:rPr>
              <w:bCs/>
              <w:noProof/>
              <w:color w:val="000000" w:themeColor="text1"/>
            </w:rPr>
            <w:t>6</w:t>
          </w:r>
          <w:r w:rsidRPr="003E6EEA">
            <w:rPr>
              <w:bCs/>
              <w:color w:val="000000" w:themeColor="text1"/>
            </w:rPr>
            <w:fldChar w:fldCharType="end"/>
          </w:r>
          <w:r w:rsidRPr="003E6EEA">
            <w:rPr>
              <w:color w:val="000000" w:themeColor="text1"/>
            </w:rPr>
            <w:t xml:space="preserve"> / </w:t>
          </w:r>
          <w:r w:rsidRPr="003E6EEA">
            <w:rPr>
              <w:bCs/>
              <w:color w:val="000000" w:themeColor="text1"/>
            </w:rPr>
            <w:fldChar w:fldCharType="begin"/>
          </w:r>
          <w:r w:rsidRPr="003E6EEA">
            <w:rPr>
              <w:bCs/>
              <w:color w:val="000000" w:themeColor="text1"/>
            </w:rPr>
            <w:instrText>NUMPAGES</w:instrText>
          </w:r>
          <w:r w:rsidRPr="003E6EEA">
            <w:rPr>
              <w:bCs/>
              <w:color w:val="000000" w:themeColor="text1"/>
            </w:rPr>
            <w:fldChar w:fldCharType="separate"/>
          </w:r>
          <w:r w:rsidR="00D4165A">
            <w:rPr>
              <w:bCs/>
              <w:noProof/>
              <w:color w:val="000000" w:themeColor="text1"/>
            </w:rPr>
            <w:t>6</w:t>
          </w:r>
          <w:r w:rsidRPr="003E6EEA">
            <w:rPr>
              <w:bCs/>
              <w:color w:val="000000" w:themeColor="text1"/>
            </w:rPr>
            <w:fldChar w:fldCharType="end"/>
          </w:r>
        </w:p>
      </w:tc>
    </w:tr>
    <w:tr w:rsidR="008469FF" w:rsidRPr="003A52FB" w14:paraId="5DA29D64" w14:textId="77777777" w:rsidTr="00D74FCC">
      <w:trPr>
        <w:trHeight w:val="207"/>
      </w:trPr>
      <w:tc>
        <w:tcPr>
          <w:tcW w:w="1213" w:type="dxa"/>
          <w:vMerge/>
        </w:tcPr>
        <w:p w14:paraId="550055AB" w14:textId="77777777" w:rsidR="008469FF" w:rsidRPr="003A52FB" w:rsidRDefault="008469FF" w:rsidP="008469FF">
          <w:pPr>
            <w:pStyle w:val="Cabealho"/>
            <w:rPr>
              <w:rFonts w:cs="Arial"/>
            </w:rPr>
          </w:pPr>
        </w:p>
      </w:tc>
      <w:tc>
        <w:tcPr>
          <w:tcW w:w="4878" w:type="dxa"/>
          <w:vMerge w:val="restart"/>
          <w:vAlign w:val="center"/>
        </w:tcPr>
        <w:p w14:paraId="08E36AD9" w14:textId="41D1406A" w:rsidR="008469FF" w:rsidRPr="003A6E7E" w:rsidRDefault="008469FF" w:rsidP="008469FF">
          <w:pPr>
            <w:pStyle w:val="Cabealho"/>
            <w:jc w:val="center"/>
            <w:rPr>
              <w:rFonts w:cstheme="minorHAnsi"/>
            </w:rPr>
          </w:pPr>
          <w:r w:rsidRPr="008469FF">
            <w:rPr>
              <w:rFonts w:cstheme="minorHAnsi"/>
            </w:rPr>
            <w:t>PRONTUÁRIO SEGURO</w:t>
          </w:r>
        </w:p>
      </w:tc>
      <w:tc>
        <w:tcPr>
          <w:tcW w:w="1889" w:type="dxa"/>
          <w:shd w:val="clear" w:color="auto" w:fill="D9D9D9"/>
        </w:tcPr>
        <w:p w14:paraId="1786C5A0" w14:textId="77777777" w:rsidR="008469FF" w:rsidRPr="000227EE" w:rsidRDefault="008469FF" w:rsidP="008469FF">
          <w:pPr>
            <w:pStyle w:val="Cabealh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Especialidade</w:t>
          </w:r>
        </w:p>
      </w:tc>
      <w:tc>
        <w:tcPr>
          <w:tcW w:w="1087" w:type="dxa"/>
          <w:shd w:val="clear" w:color="auto" w:fill="D9D9D9"/>
        </w:tcPr>
        <w:p w14:paraId="285846D8" w14:textId="77777777" w:rsidR="008469FF" w:rsidRPr="000227EE" w:rsidRDefault="008469FF" w:rsidP="008469FF">
          <w:pPr>
            <w:pStyle w:val="Cabealh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Revisão</w:t>
          </w:r>
        </w:p>
      </w:tc>
    </w:tr>
    <w:tr w:rsidR="008469FF" w:rsidRPr="003A52FB" w14:paraId="703AD646" w14:textId="77777777" w:rsidTr="00D74FCC">
      <w:trPr>
        <w:trHeight w:val="395"/>
      </w:trPr>
      <w:tc>
        <w:tcPr>
          <w:tcW w:w="1213" w:type="dxa"/>
          <w:vMerge/>
        </w:tcPr>
        <w:p w14:paraId="427CE5C3" w14:textId="77777777" w:rsidR="008469FF" w:rsidRPr="003A52FB" w:rsidRDefault="008469FF" w:rsidP="008469FF">
          <w:pPr>
            <w:pStyle w:val="Cabealho"/>
            <w:rPr>
              <w:rFonts w:cs="Arial"/>
            </w:rPr>
          </w:pPr>
        </w:p>
      </w:tc>
      <w:tc>
        <w:tcPr>
          <w:tcW w:w="4878" w:type="dxa"/>
          <w:vMerge/>
        </w:tcPr>
        <w:p w14:paraId="4C873AE9" w14:textId="77777777" w:rsidR="008469FF" w:rsidRPr="003A52FB" w:rsidRDefault="008469FF" w:rsidP="008469FF">
          <w:pPr>
            <w:pStyle w:val="Cabealho"/>
            <w:spacing w:before="120" w:after="120"/>
            <w:rPr>
              <w:rFonts w:cs="Arial"/>
            </w:rPr>
          </w:pPr>
        </w:p>
      </w:tc>
      <w:tc>
        <w:tcPr>
          <w:tcW w:w="1889" w:type="dxa"/>
          <w:vAlign w:val="center"/>
        </w:tcPr>
        <w:p w14:paraId="7AEBEB03" w14:textId="77777777" w:rsidR="008469FF" w:rsidRPr="00C01416" w:rsidRDefault="008469FF" w:rsidP="008469FF">
          <w:pPr>
            <w:pStyle w:val="Cabealho"/>
            <w:spacing w:before="60" w:after="6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Direção Técnica</w:t>
          </w:r>
        </w:p>
      </w:tc>
      <w:tc>
        <w:tcPr>
          <w:tcW w:w="1087" w:type="dxa"/>
          <w:vAlign w:val="center"/>
        </w:tcPr>
        <w:p w14:paraId="47A3C149" w14:textId="3EC94D56" w:rsidR="008469FF" w:rsidRPr="00B3202E" w:rsidRDefault="00D4165A" w:rsidP="008469FF">
          <w:pPr>
            <w:pStyle w:val="Cabealho"/>
            <w:spacing w:before="60" w:after="6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2</w:t>
          </w:r>
        </w:p>
      </w:tc>
    </w:tr>
  </w:tbl>
  <w:p w14:paraId="0B6C06A4" w14:textId="77777777" w:rsidR="00255241" w:rsidRPr="008469FF" w:rsidRDefault="00255241" w:rsidP="008469F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334"/>
    <w:multiLevelType w:val="hybridMultilevel"/>
    <w:tmpl w:val="A4303756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0F">
      <w:start w:val="1"/>
      <w:numFmt w:val="decimal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272512"/>
    <w:multiLevelType w:val="hybridMultilevel"/>
    <w:tmpl w:val="D1DA3FB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F63D9"/>
    <w:multiLevelType w:val="multilevel"/>
    <w:tmpl w:val="9C66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C309B"/>
    <w:multiLevelType w:val="hybridMultilevel"/>
    <w:tmpl w:val="0B8C6A5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24B815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3001C"/>
    <w:multiLevelType w:val="multilevel"/>
    <w:tmpl w:val="E27C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D52938"/>
    <w:multiLevelType w:val="hybridMultilevel"/>
    <w:tmpl w:val="B748C104"/>
    <w:lvl w:ilvl="0" w:tplc="F5E4EB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B2A41"/>
    <w:multiLevelType w:val="hybridMultilevel"/>
    <w:tmpl w:val="91503E1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AB6FB1"/>
    <w:multiLevelType w:val="multilevel"/>
    <w:tmpl w:val="5AEC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B130C5"/>
    <w:multiLevelType w:val="hybridMultilevel"/>
    <w:tmpl w:val="6C0C6E28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24B8156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F1AF8"/>
    <w:multiLevelType w:val="multilevel"/>
    <w:tmpl w:val="8FB8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F6032D"/>
    <w:multiLevelType w:val="multilevel"/>
    <w:tmpl w:val="13C0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8E1338"/>
    <w:multiLevelType w:val="hybridMultilevel"/>
    <w:tmpl w:val="9274F1D8"/>
    <w:lvl w:ilvl="0" w:tplc="04160017">
      <w:start w:val="1"/>
      <w:numFmt w:val="lowerLetter"/>
      <w:lvlText w:val="%1)"/>
      <w:lvlJc w:val="left"/>
      <w:pPr>
        <w:ind w:left="778" w:hanging="360"/>
      </w:pPr>
    </w:lvl>
    <w:lvl w:ilvl="1" w:tplc="9C329EA2">
      <w:start w:val="1"/>
      <w:numFmt w:val="decimal"/>
      <w:lvlText w:val="%2)"/>
      <w:lvlJc w:val="left"/>
      <w:pPr>
        <w:ind w:left="1828" w:hanging="690"/>
      </w:pPr>
      <w:rPr>
        <w:rFonts w:cstheme="minorBidi" w:hint="default"/>
      </w:rPr>
    </w:lvl>
    <w:lvl w:ilvl="2" w:tplc="0416001B" w:tentative="1">
      <w:start w:val="1"/>
      <w:numFmt w:val="lowerRoman"/>
      <w:lvlText w:val="%3."/>
      <w:lvlJc w:val="right"/>
      <w:pPr>
        <w:ind w:left="2218" w:hanging="180"/>
      </w:pPr>
    </w:lvl>
    <w:lvl w:ilvl="3" w:tplc="0416000F" w:tentative="1">
      <w:start w:val="1"/>
      <w:numFmt w:val="decimal"/>
      <w:lvlText w:val="%4."/>
      <w:lvlJc w:val="left"/>
      <w:pPr>
        <w:ind w:left="2938" w:hanging="360"/>
      </w:pPr>
    </w:lvl>
    <w:lvl w:ilvl="4" w:tplc="04160019" w:tentative="1">
      <w:start w:val="1"/>
      <w:numFmt w:val="lowerLetter"/>
      <w:lvlText w:val="%5."/>
      <w:lvlJc w:val="left"/>
      <w:pPr>
        <w:ind w:left="3658" w:hanging="360"/>
      </w:pPr>
    </w:lvl>
    <w:lvl w:ilvl="5" w:tplc="0416001B" w:tentative="1">
      <w:start w:val="1"/>
      <w:numFmt w:val="lowerRoman"/>
      <w:lvlText w:val="%6."/>
      <w:lvlJc w:val="right"/>
      <w:pPr>
        <w:ind w:left="4378" w:hanging="180"/>
      </w:pPr>
    </w:lvl>
    <w:lvl w:ilvl="6" w:tplc="0416000F" w:tentative="1">
      <w:start w:val="1"/>
      <w:numFmt w:val="decimal"/>
      <w:lvlText w:val="%7."/>
      <w:lvlJc w:val="left"/>
      <w:pPr>
        <w:ind w:left="5098" w:hanging="360"/>
      </w:pPr>
    </w:lvl>
    <w:lvl w:ilvl="7" w:tplc="04160019" w:tentative="1">
      <w:start w:val="1"/>
      <w:numFmt w:val="lowerLetter"/>
      <w:lvlText w:val="%8."/>
      <w:lvlJc w:val="left"/>
      <w:pPr>
        <w:ind w:left="5818" w:hanging="360"/>
      </w:pPr>
    </w:lvl>
    <w:lvl w:ilvl="8" w:tplc="0416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2" w15:restartNumberingAfterBreak="0">
    <w:nsid w:val="7E2B7BFD"/>
    <w:multiLevelType w:val="hybridMultilevel"/>
    <w:tmpl w:val="97A882E6"/>
    <w:lvl w:ilvl="0" w:tplc="04160011">
      <w:start w:val="1"/>
      <w:numFmt w:val="decimal"/>
      <w:lvlText w:val="%1)"/>
      <w:lvlJc w:val="left"/>
      <w:pPr>
        <w:ind w:left="1068" w:hanging="360"/>
      </w:pPr>
    </w:lvl>
    <w:lvl w:ilvl="1" w:tplc="0416000F">
      <w:start w:val="1"/>
      <w:numFmt w:val="decimal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11"/>
  </w:num>
  <w:num w:numId="9">
    <w:abstractNumId w:val="1"/>
  </w:num>
  <w:num w:numId="10">
    <w:abstractNumId w:val="0"/>
  </w:num>
  <w:num w:numId="11">
    <w:abstractNumId w:val="12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3C"/>
    <w:rsid w:val="00034466"/>
    <w:rsid w:val="00036123"/>
    <w:rsid w:val="000962D0"/>
    <w:rsid w:val="000F3775"/>
    <w:rsid w:val="00130F51"/>
    <w:rsid w:val="00157B2F"/>
    <w:rsid w:val="00173FCC"/>
    <w:rsid w:val="00184832"/>
    <w:rsid w:val="00203800"/>
    <w:rsid w:val="002078C0"/>
    <w:rsid w:val="00255241"/>
    <w:rsid w:val="00270791"/>
    <w:rsid w:val="00275E4D"/>
    <w:rsid w:val="0029254B"/>
    <w:rsid w:val="00345C51"/>
    <w:rsid w:val="00346AFA"/>
    <w:rsid w:val="00351199"/>
    <w:rsid w:val="003552C8"/>
    <w:rsid w:val="00373A36"/>
    <w:rsid w:val="003767C8"/>
    <w:rsid w:val="003A4DCA"/>
    <w:rsid w:val="003B56A3"/>
    <w:rsid w:val="003C73DE"/>
    <w:rsid w:val="003C7A35"/>
    <w:rsid w:val="003E3A70"/>
    <w:rsid w:val="00426D7B"/>
    <w:rsid w:val="00434C3F"/>
    <w:rsid w:val="00440073"/>
    <w:rsid w:val="00492993"/>
    <w:rsid w:val="004B67FA"/>
    <w:rsid w:val="004C65E9"/>
    <w:rsid w:val="004F2705"/>
    <w:rsid w:val="00503B2F"/>
    <w:rsid w:val="00511019"/>
    <w:rsid w:val="00524755"/>
    <w:rsid w:val="0055443E"/>
    <w:rsid w:val="00573FB7"/>
    <w:rsid w:val="005A1754"/>
    <w:rsid w:val="005A6120"/>
    <w:rsid w:val="006375A7"/>
    <w:rsid w:val="00637ACE"/>
    <w:rsid w:val="00657A84"/>
    <w:rsid w:val="006669E0"/>
    <w:rsid w:val="006A7C2F"/>
    <w:rsid w:val="006B05EB"/>
    <w:rsid w:val="006C2878"/>
    <w:rsid w:val="006E12F3"/>
    <w:rsid w:val="006E748C"/>
    <w:rsid w:val="0073356D"/>
    <w:rsid w:val="00734918"/>
    <w:rsid w:val="007649DC"/>
    <w:rsid w:val="007731EA"/>
    <w:rsid w:val="00815D59"/>
    <w:rsid w:val="00817006"/>
    <w:rsid w:val="00824AC9"/>
    <w:rsid w:val="008469FF"/>
    <w:rsid w:val="008621FE"/>
    <w:rsid w:val="008A001B"/>
    <w:rsid w:val="008B71C8"/>
    <w:rsid w:val="008C1FAE"/>
    <w:rsid w:val="00911573"/>
    <w:rsid w:val="00915A3C"/>
    <w:rsid w:val="00935626"/>
    <w:rsid w:val="00946966"/>
    <w:rsid w:val="0095348C"/>
    <w:rsid w:val="00962769"/>
    <w:rsid w:val="009A1469"/>
    <w:rsid w:val="009A31B1"/>
    <w:rsid w:val="00AB38C3"/>
    <w:rsid w:val="00AC0163"/>
    <w:rsid w:val="00AE046B"/>
    <w:rsid w:val="00B0340B"/>
    <w:rsid w:val="00B16384"/>
    <w:rsid w:val="00B60801"/>
    <w:rsid w:val="00B9663C"/>
    <w:rsid w:val="00BA284E"/>
    <w:rsid w:val="00BD0ED5"/>
    <w:rsid w:val="00BD2396"/>
    <w:rsid w:val="00BD708B"/>
    <w:rsid w:val="00C102F0"/>
    <w:rsid w:val="00C650CC"/>
    <w:rsid w:val="00C93B70"/>
    <w:rsid w:val="00CC684B"/>
    <w:rsid w:val="00CC6E09"/>
    <w:rsid w:val="00CD5E37"/>
    <w:rsid w:val="00D02C77"/>
    <w:rsid w:val="00D4165A"/>
    <w:rsid w:val="00D4563D"/>
    <w:rsid w:val="00D72264"/>
    <w:rsid w:val="00D77937"/>
    <w:rsid w:val="00DF48C0"/>
    <w:rsid w:val="00E04B5C"/>
    <w:rsid w:val="00E15002"/>
    <w:rsid w:val="00E15B93"/>
    <w:rsid w:val="00E4757B"/>
    <w:rsid w:val="00E70007"/>
    <w:rsid w:val="00EB68AC"/>
    <w:rsid w:val="00ED6601"/>
    <w:rsid w:val="00F012BF"/>
    <w:rsid w:val="00F05A5D"/>
    <w:rsid w:val="00F95346"/>
    <w:rsid w:val="00FB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2D22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573FB7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C65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663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B9663C"/>
    <w:rPr>
      <w:b/>
      <w:bCs/>
    </w:rPr>
  </w:style>
  <w:style w:type="character" w:customStyle="1" w:styleId="apple-converted-space">
    <w:name w:val="apple-converted-space"/>
    <w:basedOn w:val="Fontepargpadro"/>
    <w:rsid w:val="00B9663C"/>
  </w:style>
  <w:style w:type="character" w:customStyle="1" w:styleId="Ttulo2Char">
    <w:name w:val="Título 2 Char"/>
    <w:basedOn w:val="Fontepargpadro"/>
    <w:link w:val="Ttulo2"/>
    <w:uiPriority w:val="9"/>
    <w:rsid w:val="00573FB7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Fontepargpadro"/>
    <w:uiPriority w:val="99"/>
    <w:unhideWhenUsed/>
    <w:rsid w:val="00573FB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669E0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4C65E9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paragraph">
    <w:name w:val="paragraph"/>
    <w:basedOn w:val="Normal"/>
    <w:rsid w:val="004C65E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2552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5241"/>
  </w:style>
  <w:style w:type="paragraph" w:styleId="Rodap">
    <w:name w:val="footer"/>
    <w:basedOn w:val="Normal"/>
    <w:link w:val="RodapChar"/>
    <w:uiPriority w:val="99"/>
    <w:unhideWhenUsed/>
    <w:rsid w:val="002552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5241"/>
  </w:style>
  <w:style w:type="character" w:styleId="Refdecomentrio">
    <w:name w:val="annotation reference"/>
    <w:basedOn w:val="Fontepargpadro"/>
    <w:uiPriority w:val="99"/>
    <w:semiHidden/>
    <w:unhideWhenUsed/>
    <w:rsid w:val="003552C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552C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552C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552C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552C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52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52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15A3C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1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4819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arquivos.saude.gov.br/images/pdf/2017/setembro/11/Sumario-Alta---Consulta-Publica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rtalmedico.org.br/resolucoes/cFm/2002/1638_2002.ht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2388</Words>
  <Characters>12898</Characters>
  <Application>Microsoft Office Word</Application>
  <DocSecurity>0</DocSecurity>
  <Lines>107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Perguntas Frequentes</vt:lpstr>
    </vt:vector>
  </TitlesOfParts>
  <Company/>
  <LinksUpToDate>false</LinksUpToDate>
  <CharactersWithSpaces>15256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Viviane Oliveira de Sousa Correia</cp:lastModifiedBy>
  <cp:revision>2</cp:revision>
  <dcterms:created xsi:type="dcterms:W3CDTF">2024-04-15T13:28:00Z</dcterms:created>
  <dcterms:modified xsi:type="dcterms:W3CDTF">2024-04-15T13:28:00Z</dcterms:modified>
</cp:coreProperties>
</file>